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DAE" w:rsidRPr="00006BF4" w:rsidRDefault="00761DAE" w:rsidP="00761DA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06BF4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แบบประเมินผลการสอน</w:t>
      </w:r>
    </w:p>
    <w:p w:rsidR="00006BF4" w:rsidRPr="00006BF4" w:rsidRDefault="00006BF4" w:rsidP="00006BF4">
      <w:pPr>
        <w:rPr>
          <w:rFonts w:ascii="TH SarabunIT๙" w:hAnsi="TH SarabunIT๙" w:cs="TH SarabunIT๙"/>
          <w:sz w:val="28"/>
        </w:rPr>
      </w:pPr>
      <w:r w:rsidRPr="00006BF4">
        <w:rPr>
          <w:rFonts w:ascii="TH SarabunIT๙" w:hAnsi="TH SarabunIT๙" w:cs="TH SarabunIT๙"/>
          <w:b/>
          <w:bCs/>
          <w:sz w:val="28"/>
          <w:cs/>
        </w:rPr>
        <w:t xml:space="preserve">ชื่อ </w:t>
      </w:r>
      <w:r w:rsidRPr="00006BF4">
        <w:rPr>
          <w:rFonts w:ascii="TH SarabunIT๙" w:hAnsi="TH SarabunIT๙" w:cs="TH SarabunIT๙"/>
          <w:b/>
          <w:bCs/>
          <w:sz w:val="28"/>
        </w:rPr>
        <w:t>–</w:t>
      </w:r>
      <w:r w:rsidRPr="00006BF4">
        <w:rPr>
          <w:rFonts w:ascii="TH SarabunIT๙" w:hAnsi="TH SarabunIT๙" w:cs="TH SarabunIT๙"/>
          <w:b/>
          <w:bCs/>
          <w:sz w:val="28"/>
          <w:cs/>
        </w:rPr>
        <w:t xml:space="preserve"> สกุล  ผู้เสนอผลงาน</w:t>
      </w:r>
      <w:r w:rsidRPr="00006BF4">
        <w:rPr>
          <w:rFonts w:ascii="TH SarabunIT๙" w:hAnsi="TH SarabunIT๙" w:cs="TH SarabunIT๙"/>
          <w:sz w:val="28"/>
          <w:u w:val="dotted"/>
          <w:cs/>
        </w:rPr>
        <w:tab/>
      </w:r>
      <w:r w:rsidRPr="00006BF4">
        <w:rPr>
          <w:rFonts w:ascii="TH SarabunIT๙" w:hAnsi="TH SarabunIT๙" w:cs="TH SarabunIT๙"/>
          <w:sz w:val="28"/>
          <w:u w:val="dotted"/>
          <w:cs/>
        </w:rPr>
        <w:tab/>
      </w:r>
      <w:r w:rsidRPr="00006BF4">
        <w:rPr>
          <w:rFonts w:ascii="TH SarabunIT๙" w:hAnsi="TH SarabunIT๙" w:cs="TH SarabunIT๙"/>
          <w:sz w:val="28"/>
          <w:u w:val="dotted"/>
          <w:cs/>
        </w:rPr>
        <w:tab/>
      </w:r>
      <w:r w:rsidRPr="00006BF4">
        <w:rPr>
          <w:rFonts w:ascii="TH SarabunIT๙" w:hAnsi="TH SarabunIT๙" w:cs="TH SarabunIT๙"/>
          <w:sz w:val="28"/>
          <w:u w:val="dotted"/>
          <w:cs/>
        </w:rPr>
        <w:tab/>
      </w:r>
      <w:r w:rsidRPr="00006BF4">
        <w:rPr>
          <w:rFonts w:ascii="TH SarabunIT๙" w:hAnsi="TH SarabunIT๙" w:cs="TH SarabunIT๙"/>
          <w:sz w:val="28"/>
          <w:u w:val="dotted"/>
          <w:cs/>
        </w:rPr>
        <w:tab/>
      </w:r>
      <w:r w:rsidRPr="00006BF4">
        <w:rPr>
          <w:rFonts w:ascii="TH SarabunIT๙" w:hAnsi="TH SarabunIT๙" w:cs="TH SarabunIT๙"/>
          <w:sz w:val="28"/>
          <w:u w:val="dotted"/>
          <w:cs/>
        </w:rPr>
        <w:tab/>
      </w:r>
      <w:r w:rsidRPr="00006BF4">
        <w:rPr>
          <w:rFonts w:ascii="TH SarabunIT๙" w:hAnsi="TH SarabunIT๙" w:cs="TH SarabunIT๙"/>
          <w:sz w:val="28"/>
          <w:u w:val="dotted"/>
          <w:cs/>
        </w:rPr>
        <w:tab/>
      </w:r>
      <w:r w:rsidRPr="00006BF4">
        <w:rPr>
          <w:rFonts w:ascii="TH SarabunIT๙" w:hAnsi="TH SarabunIT๙" w:cs="TH SarabunIT๙"/>
          <w:sz w:val="28"/>
          <w:u w:val="dotted"/>
          <w:cs/>
        </w:rPr>
        <w:tab/>
      </w:r>
      <w:r w:rsidRPr="00006BF4">
        <w:rPr>
          <w:rFonts w:ascii="TH SarabunIT๙" w:hAnsi="TH SarabunIT๙" w:cs="TH SarabunIT๙"/>
          <w:sz w:val="28"/>
          <w:u w:val="dotted"/>
          <w:cs/>
        </w:rPr>
        <w:tab/>
      </w:r>
      <w:r w:rsidRPr="00006BF4">
        <w:rPr>
          <w:rFonts w:ascii="TH SarabunIT๙" w:hAnsi="TH SarabunIT๙" w:cs="TH SarabunIT๙"/>
          <w:sz w:val="28"/>
          <w:u w:val="dotted"/>
          <w:cs/>
        </w:rPr>
        <w:tab/>
      </w:r>
    </w:p>
    <w:p w:rsidR="00006BF4" w:rsidRPr="00006BF4" w:rsidRDefault="00006BF4" w:rsidP="00006BF4">
      <w:pPr>
        <w:rPr>
          <w:rFonts w:ascii="TH SarabunIT๙" w:hAnsi="TH SarabunIT๙" w:cs="TH SarabunIT๙"/>
          <w:sz w:val="28"/>
          <w:cs/>
        </w:rPr>
      </w:pPr>
      <w:r w:rsidRPr="00006BF4">
        <w:rPr>
          <w:rFonts w:ascii="TH SarabunIT๙" w:hAnsi="TH SarabunIT๙" w:cs="TH SarabunIT๙"/>
          <w:b/>
          <w:bCs/>
          <w:sz w:val="28"/>
          <w:cs/>
        </w:rPr>
        <w:t>คณะ</w:t>
      </w:r>
      <w:r w:rsidRPr="00006BF4">
        <w:rPr>
          <w:rFonts w:ascii="TH SarabunIT๙" w:hAnsi="TH SarabunIT๙" w:cs="TH SarabunIT๙"/>
          <w:sz w:val="28"/>
          <w:u w:val="dotted"/>
          <w:cs/>
        </w:rPr>
        <w:tab/>
      </w:r>
      <w:r w:rsidRPr="00006BF4">
        <w:rPr>
          <w:rFonts w:ascii="TH SarabunIT๙" w:hAnsi="TH SarabunIT๙" w:cs="TH SarabunIT๙"/>
          <w:sz w:val="28"/>
          <w:u w:val="dotted"/>
          <w:cs/>
        </w:rPr>
        <w:tab/>
      </w:r>
      <w:r w:rsidRPr="00006BF4">
        <w:rPr>
          <w:rFonts w:ascii="TH SarabunIT๙" w:hAnsi="TH SarabunIT๙" w:cs="TH SarabunIT๙"/>
          <w:sz w:val="28"/>
          <w:u w:val="dotted"/>
          <w:cs/>
        </w:rPr>
        <w:tab/>
      </w:r>
      <w:r w:rsidRPr="00006BF4">
        <w:rPr>
          <w:rFonts w:ascii="TH SarabunIT๙" w:hAnsi="TH SarabunIT๙" w:cs="TH SarabunIT๙"/>
          <w:sz w:val="28"/>
          <w:u w:val="dotted"/>
          <w:cs/>
        </w:rPr>
        <w:tab/>
      </w:r>
      <w:r w:rsidRPr="00006BF4">
        <w:rPr>
          <w:rFonts w:ascii="TH SarabunIT๙" w:hAnsi="TH SarabunIT๙" w:cs="TH SarabunIT๙"/>
          <w:sz w:val="28"/>
          <w:u w:val="dotted"/>
          <w:cs/>
        </w:rPr>
        <w:tab/>
      </w:r>
      <w:r w:rsidRPr="00006BF4">
        <w:rPr>
          <w:rFonts w:ascii="TH SarabunIT๙" w:hAnsi="TH SarabunIT๙" w:cs="TH SarabunIT๙"/>
          <w:sz w:val="28"/>
          <w:u w:val="dotted"/>
          <w:cs/>
        </w:rPr>
        <w:tab/>
      </w:r>
      <w:r w:rsidRPr="00006BF4">
        <w:rPr>
          <w:rFonts w:ascii="TH SarabunIT๙" w:hAnsi="TH SarabunIT๙" w:cs="TH SarabunIT๙"/>
          <w:sz w:val="28"/>
          <w:u w:val="dotted"/>
          <w:cs/>
        </w:rPr>
        <w:tab/>
      </w:r>
      <w:r w:rsidRPr="00006BF4">
        <w:rPr>
          <w:rFonts w:ascii="TH SarabunIT๙" w:hAnsi="TH SarabunIT๙" w:cs="TH SarabunIT๙"/>
          <w:sz w:val="28"/>
          <w:u w:val="dotted"/>
          <w:cs/>
        </w:rPr>
        <w:tab/>
      </w:r>
      <w:r w:rsidRPr="00006BF4">
        <w:rPr>
          <w:rFonts w:ascii="TH SarabunIT๙" w:hAnsi="TH SarabunIT๙" w:cs="TH SarabunIT๙"/>
          <w:sz w:val="28"/>
          <w:u w:val="dotted"/>
          <w:cs/>
        </w:rPr>
        <w:tab/>
      </w:r>
      <w:r w:rsidRPr="00006BF4">
        <w:rPr>
          <w:rFonts w:ascii="TH SarabunIT๙" w:hAnsi="TH SarabunIT๙" w:cs="TH SarabunIT๙"/>
          <w:b/>
          <w:bCs/>
          <w:sz w:val="28"/>
          <w:cs/>
        </w:rPr>
        <w:t>มหาวิทยาลัยราชภัฏพิบูลสงคราม</w:t>
      </w:r>
    </w:p>
    <w:p w:rsidR="00006BF4" w:rsidRPr="00006BF4" w:rsidRDefault="00006BF4" w:rsidP="00006BF4">
      <w:pPr>
        <w:rPr>
          <w:rFonts w:ascii="TH SarabunIT๙" w:hAnsi="TH SarabunIT๙" w:cs="TH SarabunIT๙"/>
          <w:sz w:val="28"/>
          <w:u w:val="dotted"/>
        </w:rPr>
      </w:pPr>
      <w:r w:rsidRPr="00006BF4">
        <w:rPr>
          <w:rFonts w:ascii="TH SarabunIT๙" w:hAnsi="TH SarabunIT๙" w:cs="TH SarabunIT๙"/>
          <w:b/>
          <w:bCs/>
          <w:sz w:val="28"/>
          <w:cs/>
        </w:rPr>
        <w:t>เสนอขอกำหนดตำแหน่ง</w:t>
      </w:r>
      <w:r w:rsidRPr="00006BF4">
        <w:rPr>
          <w:rFonts w:ascii="TH SarabunIT๙" w:hAnsi="TH SarabunIT๙" w:cs="TH SarabunIT๙"/>
          <w:sz w:val="28"/>
          <w:cs/>
        </w:rPr>
        <w:t xml:space="preserve">  </w:t>
      </w:r>
      <w:r w:rsidRPr="00006BF4">
        <w:rPr>
          <w:rFonts w:ascii="TH SarabunIT๙" w:hAnsi="TH SarabunIT๙" w:cs="TH SarabunIT๙"/>
          <w:sz w:val="28"/>
        </w:rPr>
        <w:sym w:font="Wingdings" w:char="F071"/>
      </w:r>
      <w:r w:rsidRPr="00006BF4">
        <w:rPr>
          <w:rFonts w:ascii="TH SarabunIT๙" w:hAnsi="TH SarabunIT๙" w:cs="TH SarabunIT๙"/>
          <w:sz w:val="28"/>
          <w:cs/>
        </w:rPr>
        <w:t xml:space="preserve">  ผู้ช่วยศาสตราจารย์    </w:t>
      </w:r>
      <w:r w:rsidRPr="00006BF4">
        <w:rPr>
          <w:rFonts w:ascii="TH SarabunIT๙" w:hAnsi="TH SarabunIT๙" w:cs="TH SarabunIT๙"/>
          <w:sz w:val="28"/>
        </w:rPr>
        <w:sym w:font="Wingdings" w:char="F071"/>
      </w:r>
      <w:r w:rsidRPr="00006BF4">
        <w:rPr>
          <w:rFonts w:ascii="TH SarabunIT๙" w:hAnsi="TH SarabunIT๙" w:cs="TH SarabunIT๙"/>
          <w:sz w:val="28"/>
          <w:cs/>
        </w:rPr>
        <w:t xml:space="preserve">  รองศาสตราจารย์   </w:t>
      </w:r>
      <w:r w:rsidRPr="00006BF4">
        <w:rPr>
          <w:rFonts w:ascii="TH SarabunIT๙" w:hAnsi="TH SarabunIT๙" w:cs="TH SarabunIT๙"/>
          <w:sz w:val="28"/>
        </w:rPr>
        <w:sym w:font="Wingdings" w:char="F071"/>
      </w:r>
      <w:r w:rsidRPr="00006BF4">
        <w:rPr>
          <w:rFonts w:ascii="TH SarabunIT๙" w:hAnsi="TH SarabunIT๙" w:cs="TH SarabunIT๙"/>
          <w:sz w:val="28"/>
          <w:cs/>
        </w:rPr>
        <w:t xml:space="preserve">  ศาสตราจารย์  </w:t>
      </w:r>
      <w:r w:rsidRPr="00006BF4">
        <w:rPr>
          <w:rFonts w:ascii="TH SarabunIT๙" w:hAnsi="TH SarabunIT๙" w:cs="TH SarabunIT๙" w:hint="cs"/>
          <w:b/>
          <w:bCs/>
          <w:sz w:val="28"/>
          <w:cs/>
        </w:rPr>
        <w:t>โดยวิธี</w:t>
      </w:r>
      <w:r w:rsidRPr="00006BF4">
        <w:rPr>
          <w:rFonts w:ascii="TH SarabunIT๙" w:hAnsi="TH SarabunIT๙" w:cs="TH SarabunIT๙"/>
          <w:sz w:val="28"/>
          <w:u w:val="dotted"/>
          <w:cs/>
        </w:rPr>
        <w:tab/>
      </w:r>
      <w:r w:rsidRPr="00006BF4">
        <w:rPr>
          <w:rFonts w:ascii="TH SarabunIT๙" w:hAnsi="TH SarabunIT๙" w:cs="TH SarabunIT๙"/>
          <w:sz w:val="28"/>
          <w:u w:val="dotted"/>
          <w:cs/>
        </w:rPr>
        <w:tab/>
      </w:r>
    </w:p>
    <w:p w:rsidR="00006BF4" w:rsidRPr="00006BF4" w:rsidRDefault="00006BF4" w:rsidP="00006BF4">
      <w:pPr>
        <w:rPr>
          <w:rFonts w:ascii="TH SarabunIT๙" w:hAnsi="TH SarabunIT๙" w:cs="TH SarabunIT๙"/>
          <w:sz w:val="28"/>
          <w:u w:val="dotted"/>
        </w:rPr>
      </w:pPr>
      <w:r w:rsidRPr="00006BF4">
        <w:rPr>
          <w:rFonts w:ascii="TH SarabunIT๙" w:hAnsi="TH SarabunIT๙" w:cs="TH SarabunIT๙"/>
          <w:b/>
          <w:bCs/>
          <w:sz w:val="28"/>
          <w:cs/>
        </w:rPr>
        <w:t>ในสาขาวิชา</w:t>
      </w:r>
      <w:r w:rsidRPr="00006BF4">
        <w:rPr>
          <w:rFonts w:ascii="TH SarabunIT๙" w:hAnsi="TH SarabunIT๙" w:cs="TH SarabunIT๙"/>
          <w:sz w:val="28"/>
          <w:u w:val="dotted"/>
          <w:cs/>
        </w:rPr>
        <w:tab/>
      </w:r>
      <w:r w:rsidR="009B0DB9">
        <w:rPr>
          <w:rFonts w:ascii="TH SarabunIT๙" w:hAnsi="TH SarabunIT๙" w:cs="TH SarabunIT๙"/>
          <w:sz w:val="28"/>
          <w:u w:val="dotted"/>
          <w:cs/>
        </w:rPr>
        <w:tab/>
      </w:r>
      <w:r w:rsidRPr="00006BF4">
        <w:rPr>
          <w:rFonts w:ascii="TH SarabunIT๙" w:hAnsi="TH SarabunIT๙" w:cs="TH SarabunIT๙"/>
          <w:sz w:val="28"/>
          <w:u w:val="dotted"/>
          <w:cs/>
        </w:rPr>
        <w:tab/>
      </w:r>
      <w:r w:rsidR="009B0DB9" w:rsidRPr="009B0DB9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รหัส        </w:t>
      </w:r>
      <w:r w:rsidRPr="00006BF4">
        <w:rPr>
          <w:rFonts w:ascii="TH SarabunIT๙" w:hAnsi="TH SarabunIT๙" w:cs="TH SarabunIT๙"/>
          <w:sz w:val="28"/>
          <w:u w:val="dotted"/>
          <w:cs/>
        </w:rPr>
        <w:tab/>
      </w:r>
      <w:r w:rsidRPr="00006BF4">
        <w:rPr>
          <w:rFonts w:ascii="TH SarabunIT๙" w:hAnsi="TH SarabunIT๙" w:cs="TH SarabunIT๙"/>
          <w:sz w:val="28"/>
          <w:u w:val="dotted"/>
          <w:cs/>
        </w:rPr>
        <w:tab/>
      </w:r>
      <w:r w:rsidRPr="00006BF4">
        <w:rPr>
          <w:rFonts w:ascii="TH SarabunIT๙" w:hAnsi="TH SarabunIT๙" w:cs="TH SarabunIT๙"/>
          <w:b/>
          <w:bCs/>
          <w:sz w:val="28"/>
          <w:cs/>
        </w:rPr>
        <w:t>อนุสาขาวิชา</w:t>
      </w:r>
      <w:r w:rsidRPr="00006BF4">
        <w:rPr>
          <w:rFonts w:ascii="TH SarabunIT๙" w:hAnsi="TH SarabunIT๙" w:cs="TH SarabunIT๙"/>
          <w:sz w:val="28"/>
          <w:u w:val="dotted"/>
          <w:cs/>
        </w:rPr>
        <w:tab/>
      </w:r>
      <w:r w:rsidRPr="00006BF4">
        <w:rPr>
          <w:rFonts w:ascii="TH SarabunIT๙" w:hAnsi="TH SarabunIT๙" w:cs="TH SarabunIT๙"/>
          <w:sz w:val="28"/>
          <w:u w:val="dotted"/>
          <w:cs/>
        </w:rPr>
        <w:tab/>
      </w:r>
      <w:r w:rsidR="009B0DB9" w:rsidRPr="009B0DB9">
        <w:rPr>
          <w:rFonts w:ascii="TH SarabunIT๙" w:hAnsi="TH SarabunIT๙" w:cs="TH SarabunIT๙" w:hint="cs"/>
          <w:b/>
          <w:bCs/>
          <w:sz w:val="28"/>
          <w:u w:val="dotted"/>
          <w:cs/>
        </w:rPr>
        <w:t>รหัส</w:t>
      </w:r>
      <w:r w:rsidRPr="00006BF4">
        <w:rPr>
          <w:rFonts w:ascii="TH SarabunIT๙" w:hAnsi="TH SarabunIT๙" w:cs="TH SarabunIT๙"/>
          <w:sz w:val="28"/>
          <w:u w:val="dotted"/>
          <w:cs/>
        </w:rPr>
        <w:tab/>
      </w:r>
      <w:r w:rsidRPr="00006BF4">
        <w:rPr>
          <w:rFonts w:ascii="TH SarabunIT๙" w:hAnsi="TH SarabunIT๙" w:cs="TH SarabunIT๙"/>
          <w:sz w:val="28"/>
          <w:u w:val="dotted"/>
          <w:cs/>
        </w:rPr>
        <w:tab/>
      </w:r>
    </w:p>
    <w:p w:rsidR="00761DAE" w:rsidRPr="00006BF4" w:rsidRDefault="00761DAE" w:rsidP="00761DAE">
      <w:pPr>
        <w:spacing w:before="240"/>
        <w:ind w:left="1022" w:hanging="1022"/>
        <w:jc w:val="thaiDistribute"/>
        <w:rPr>
          <w:rFonts w:ascii="TH SarabunIT๙" w:hAnsi="TH SarabunIT๙" w:cs="TH SarabunIT๙"/>
          <w:sz w:val="30"/>
          <w:szCs w:val="30"/>
        </w:rPr>
      </w:pPr>
      <w:r w:rsidRPr="00006BF4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คำชี้แจง</w:t>
      </w:r>
      <w:r w:rsidRPr="00006BF4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</w:t>
      </w:r>
      <w:r w:rsidRPr="00006BF4">
        <w:rPr>
          <w:rFonts w:ascii="TH SarabunIT๙" w:hAnsi="TH SarabunIT๙" w:cs="TH SarabunIT๙"/>
          <w:sz w:val="30"/>
          <w:szCs w:val="30"/>
          <w:cs/>
        </w:rPr>
        <w:t xml:space="preserve">โปรดพิจารณาข้อความแต่ละข้อว่าผู้ขอกำหนดตำแหน่งทางวิชาการมีการปฏิบัติในข้อนั้น ๆ อยู่ในระดับใด  แล้วทำเครื่องหมาย  </w:t>
      </w:r>
      <w:r w:rsidRPr="00006BF4">
        <w:rPr>
          <w:rFonts w:ascii="TH SarabunIT๙" w:hAnsi="TH SarabunIT๙" w:cs="TH SarabunIT๙"/>
          <w:sz w:val="30"/>
          <w:szCs w:val="30"/>
        </w:rPr>
        <w:sym w:font="Wingdings" w:char="F0FC"/>
      </w:r>
      <w:r w:rsidRPr="00006BF4">
        <w:rPr>
          <w:rFonts w:ascii="TH SarabunIT๙" w:hAnsi="TH SarabunIT๙" w:cs="TH SarabunIT๙"/>
          <w:sz w:val="30"/>
          <w:szCs w:val="30"/>
          <w:cs/>
        </w:rPr>
        <w:t xml:space="preserve">  ลงในช่องที่ตรงกับความเป็นจริงมากที่สุด</w:t>
      </w:r>
    </w:p>
    <w:tbl>
      <w:tblPr>
        <w:tblW w:w="536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3"/>
        <w:gridCol w:w="568"/>
        <w:gridCol w:w="851"/>
        <w:gridCol w:w="708"/>
        <w:gridCol w:w="992"/>
      </w:tblGrid>
      <w:tr w:rsidR="00ED3476" w:rsidRPr="00006BF4" w:rsidTr="009B0DB9">
        <w:trPr>
          <w:trHeight w:val="210"/>
          <w:tblHeader/>
        </w:trPr>
        <w:tc>
          <w:tcPr>
            <w:tcW w:w="3428" w:type="pct"/>
            <w:vMerge w:val="restart"/>
            <w:vAlign w:val="center"/>
          </w:tcPr>
          <w:p w:rsidR="00ED3476" w:rsidRPr="00006BF4" w:rsidRDefault="00ED3476" w:rsidP="00100F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06BF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หัวข้อการประเมินตามเกณฑ์ ก.พ.อ.</w:t>
            </w:r>
          </w:p>
        </w:tc>
        <w:tc>
          <w:tcPr>
            <w:tcW w:w="1572" w:type="pct"/>
            <w:gridSpan w:val="4"/>
            <w:vAlign w:val="center"/>
          </w:tcPr>
          <w:p w:rsidR="00ED3476" w:rsidRPr="00006BF4" w:rsidRDefault="00ED3476" w:rsidP="00100F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06BF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ระดับการปฏิบัติ</w:t>
            </w:r>
          </w:p>
        </w:tc>
      </w:tr>
      <w:tr w:rsidR="00ED3476" w:rsidRPr="00006BF4" w:rsidTr="009B0DB9">
        <w:trPr>
          <w:trHeight w:val="195"/>
          <w:tblHeader/>
        </w:trPr>
        <w:tc>
          <w:tcPr>
            <w:tcW w:w="3428" w:type="pct"/>
            <w:vMerge/>
            <w:vAlign w:val="center"/>
          </w:tcPr>
          <w:p w:rsidR="00ED3476" w:rsidRPr="00006BF4" w:rsidRDefault="00ED3476" w:rsidP="00100F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6" w:type="pct"/>
            <w:vAlign w:val="center"/>
          </w:tcPr>
          <w:p w:rsidR="00ED3476" w:rsidRPr="009B0DB9" w:rsidRDefault="00ED3476" w:rsidP="00ED3476">
            <w:pPr>
              <w:ind w:left="-73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9B0DB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เชี่ยวชาญ</w:t>
            </w:r>
          </w:p>
        </w:tc>
        <w:tc>
          <w:tcPr>
            <w:tcW w:w="429" w:type="pct"/>
            <w:vAlign w:val="center"/>
          </w:tcPr>
          <w:p w:rsidR="00ED3476" w:rsidRPr="009B0DB9" w:rsidRDefault="00ED3476" w:rsidP="00100FC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9B0DB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ชำนาญพิเศษ</w:t>
            </w:r>
          </w:p>
        </w:tc>
        <w:tc>
          <w:tcPr>
            <w:tcW w:w="357" w:type="pct"/>
            <w:vAlign w:val="center"/>
          </w:tcPr>
          <w:p w:rsidR="00ED3476" w:rsidRPr="009B0DB9" w:rsidRDefault="00ED3476" w:rsidP="009B0DB9">
            <w:pPr>
              <w:ind w:left="-105" w:right="-116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9B0DB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ชำนาญ</w:t>
            </w:r>
          </w:p>
        </w:tc>
        <w:tc>
          <w:tcPr>
            <w:tcW w:w="500" w:type="pct"/>
            <w:vAlign w:val="center"/>
          </w:tcPr>
          <w:p w:rsidR="00ED3476" w:rsidRPr="009B0DB9" w:rsidRDefault="00ED3476" w:rsidP="00100FC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B0DB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ควรปรับปรุง</w:t>
            </w:r>
          </w:p>
        </w:tc>
      </w:tr>
      <w:tr w:rsidR="00ED3476" w:rsidRPr="00006BF4" w:rsidTr="009B0DB9">
        <w:tc>
          <w:tcPr>
            <w:tcW w:w="3428" w:type="pct"/>
          </w:tcPr>
          <w:p w:rsidR="00761DAE" w:rsidRPr="00006BF4" w:rsidRDefault="00006BF4" w:rsidP="00100FC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06BF4">
              <w:rPr>
                <w:rFonts w:ascii="TH SarabunIT๙" w:hAnsi="TH SarabunIT๙" w:cs="TH SarabunIT๙"/>
                <w:sz w:val="28"/>
                <w:cs/>
              </w:rPr>
              <w:t>๑. มีการวางแผนการสอนอย่างเป็นระบบ โดยกำหนดจุดมุ่งหมายของการสอนให้ชัดเจนและคัดเลือกการเรียนการสอนให้เหมาะสม เพื่อให้ผลลัพธ์การสอนเป็นไปตามจุดมุ่งหมายที่วางไว้โดยเสนอเอกสารหลักฐานที่สามารถประเมินได้ในทุกหัวข้อที่ผู้ขอเป็นผู้สอน (คำนิยามรูปแบบการเผยแพร่และลักษณะคุณภาพดังตารางแนบท้าย) ซึ่งมีการอ้างอิงแหล่งที่มา อย่างถูกต้องตามหลักวิชาการและกฎหมาย</w:t>
            </w:r>
          </w:p>
        </w:tc>
        <w:tc>
          <w:tcPr>
            <w:tcW w:w="286" w:type="pct"/>
          </w:tcPr>
          <w:p w:rsidR="00761DAE" w:rsidRPr="00006BF4" w:rsidRDefault="00761DAE" w:rsidP="00100FC5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9" w:type="pct"/>
          </w:tcPr>
          <w:p w:rsidR="00761DAE" w:rsidRPr="00006BF4" w:rsidRDefault="00761DAE" w:rsidP="00100FC5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7" w:type="pct"/>
          </w:tcPr>
          <w:p w:rsidR="00761DAE" w:rsidRPr="00006BF4" w:rsidRDefault="00761DAE" w:rsidP="00ED3476">
            <w:pPr>
              <w:ind w:left="-43" w:firstLine="43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0" w:type="pct"/>
          </w:tcPr>
          <w:p w:rsidR="00761DAE" w:rsidRPr="00006BF4" w:rsidRDefault="00761DAE" w:rsidP="00100FC5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476" w:rsidRPr="00006BF4" w:rsidTr="009B0DB9">
        <w:tc>
          <w:tcPr>
            <w:tcW w:w="3428" w:type="pct"/>
          </w:tcPr>
          <w:p w:rsidR="00761DAE" w:rsidRPr="00006BF4" w:rsidRDefault="00006BF4" w:rsidP="00100FC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06BF4">
              <w:rPr>
                <w:rFonts w:ascii="TH SarabunIT๙" w:hAnsi="TH SarabunIT๙" w:cs="TH SarabunIT๙"/>
                <w:sz w:val="28"/>
                <w:cs/>
              </w:rPr>
              <w:t>๒. มีความสามารถในการใช้เทคนิควิธีสอนประกอบกับสื่อการสอนที่ทันสมัยต่าง ๆ เพื่อให้ผู้เรียนเกิดความสนใจและติดตามการสอนตลอดเวลา เช่น ใช้ภาษาที่เข้าใจง่าย ยกตัวอย่างประกอบ สอดแทรกประสบการณ์จริง ใช้คำถามเพื่อให้ผู้เรียนคิดและตอบคำถามให้เข้าใจได้ชัดเจน หรือใช้สื่อปฏิสัมพันธ์แบบดิจิทัล (</w:t>
            </w:r>
            <w:r w:rsidRPr="00006BF4">
              <w:rPr>
                <w:rFonts w:ascii="TH SarabunIT๙" w:hAnsi="TH SarabunIT๙" w:cs="TH SarabunIT๙"/>
                <w:sz w:val="28"/>
              </w:rPr>
              <w:t>Digital interactive media)</w:t>
            </w:r>
          </w:p>
        </w:tc>
        <w:tc>
          <w:tcPr>
            <w:tcW w:w="286" w:type="pct"/>
          </w:tcPr>
          <w:p w:rsidR="00761DAE" w:rsidRPr="00006BF4" w:rsidRDefault="00761DAE" w:rsidP="00100FC5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9" w:type="pct"/>
          </w:tcPr>
          <w:p w:rsidR="00761DAE" w:rsidRPr="00006BF4" w:rsidRDefault="00761DAE" w:rsidP="00100FC5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7" w:type="pct"/>
          </w:tcPr>
          <w:p w:rsidR="00761DAE" w:rsidRPr="00006BF4" w:rsidRDefault="00761DAE" w:rsidP="00100FC5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0" w:type="pct"/>
          </w:tcPr>
          <w:p w:rsidR="00761DAE" w:rsidRPr="00006BF4" w:rsidRDefault="00761DAE" w:rsidP="00100FC5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476" w:rsidRPr="00006BF4" w:rsidTr="009B0DB9">
        <w:tc>
          <w:tcPr>
            <w:tcW w:w="3428" w:type="pct"/>
          </w:tcPr>
          <w:p w:rsidR="00761DAE" w:rsidRPr="006E0CF7" w:rsidRDefault="00006BF4" w:rsidP="00100FC5">
            <w:pPr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 w:rsidRPr="00006BF4">
              <w:rPr>
                <w:rFonts w:ascii="TH SarabunIT๙" w:hAnsi="TH SarabunIT๙" w:cs="TH SarabunIT๙"/>
                <w:sz w:val="28"/>
                <w:cs/>
              </w:rPr>
              <w:t>๓. มีความสามารถที่จะสอนให้ผู้เรียนสามารถเสาะแสวงหาความรู้และพัฒนาองค์ความรู้ได้ด้วยตนเอง ด้วยความมีวิจารณญาณ รู้ว่าแหล่งความรู้ใดที่ควรเชื่อถือ สามารถเป็นผู้เรียนรู้อย่างต่อเนื่องตลอดชีวิต (</w:t>
            </w:r>
            <w:r w:rsidRPr="00006BF4">
              <w:rPr>
                <w:rFonts w:ascii="TH SarabunIT๙" w:hAnsi="TH SarabunIT๙" w:cs="TH SarabunIT๙"/>
                <w:sz w:val="28"/>
              </w:rPr>
              <w:t>lifelong learner)</w:t>
            </w:r>
          </w:p>
        </w:tc>
        <w:tc>
          <w:tcPr>
            <w:tcW w:w="286" w:type="pct"/>
          </w:tcPr>
          <w:p w:rsidR="00761DAE" w:rsidRPr="00006BF4" w:rsidRDefault="00761DAE" w:rsidP="00100FC5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9" w:type="pct"/>
          </w:tcPr>
          <w:p w:rsidR="00761DAE" w:rsidRPr="00006BF4" w:rsidRDefault="00761DAE" w:rsidP="00100FC5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7" w:type="pct"/>
          </w:tcPr>
          <w:p w:rsidR="00761DAE" w:rsidRPr="00006BF4" w:rsidRDefault="00761DAE" w:rsidP="00100FC5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0" w:type="pct"/>
          </w:tcPr>
          <w:p w:rsidR="00761DAE" w:rsidRPr="00006BF4" w:rsidRDefault="00761DAE" w:rsidP="00100FC5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476" w:rsidRPr="00006BF4" w:rsidTr="009B0DB9">
        <w:tc>
          <w:tcPr>
            <w:tcW w:w="3428" w:type="pct"/>
          </w:tcPr>
          <w:p w:rsidR="00761DAE" w:rsidRPr="00006BF4" w:rsidRDefault="00006BF4" w:rsidP="00100FC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06BF4">
              <w:rPr>
                <w:rFonts w:ascii="TH SarabunIT๙" w:hAnsi="TH SarabunIT๙" w:cs="TH SarabunIT๙"/>
                <w:sz w:val="28"/>
                <w:cs/>
              </w:rPr>
              <w:t>๔. มีความสามารถสอนให้ผู้เรียนรู้จักคิดวิเคราะห์และสังเคราะห์ความรู้อย่างมีเหตุผลในวิชาที่สอน</w:t>
            </w:r>
          </w:p>
        </w:tc>
        <w:tc>
          <w:tcPr>
            <w:tcW w:w="286" w:type="pct"/>
          </w:tcPr>
          <w:p w:rsidR="00761DAE" w:rsidRPr="00006BF4" w:rsidRDefault="00761DAE" w:rsidP="00100FC5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9" w:type="pct"/>
          </w:tcPr>
          <w:p w:rsidR="00761DAE" w:rsidRPr="00006BF4" w:rsidRDefault="00761DAE" w:rsidP="00100FC5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7" w:type="pct"/>
          </w:tcPr>
          <w:p w:rsidR="00761DAE" w:rsidRPr="00006BF4" w:rsidRDefault="00761DAE" w:rsidP="00100FC5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0" w:type="pct"/>
          </w:tcPr>
          <w:p w:rsidR="00761DAE" w:rsidRPr="00006BF4" w:rsidRDefault="00761DAE" w:rsidP="00100FC5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476" w:rsidRPr="00006BF4" w:rsidTr="009B0DB9">
        <w:tc>
          <w:tcPr>
            <w:tcW w:w="3428" w:type="pct"/>
          </w:tcPr>
          <w:p w:rsidR="00761DAE" w:rsidRPr="00006BF4" w:rsidRDefault="00006BF4" w:rsidP="00100FC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06BF4">
              <w:rPr>
                <w:rFonts w:ascii="TH SarabunIT๙" w:hAnsi="TH SarabunIT๙" w:cs="TH SarabunIT๙"/>
                <w:sz w:val="28"/>
                <w:cs/>
              </w:rPr>
              <w:t>๕. มีความสามารถให้ผู้เรียนมองเห็นความสัมพันธ์ของวิชาที่เรียนกับวิชาอื่นที่เกี่ยวข้อง</w:t>
            </w:r>
          </w:p>
        </w:tc>
        <w:tc>
          <w:tcPr>
            <w:tcW w:w="286" w:type="pct"/>
          </w:tcPr>
          <w:p w:rsidR="00761DAE" w:rsidRPr="00006BF4" w:rsidRDefault="00761DAE" w:rsidP="00100FC5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9" w:type="pct"/>
          </w:tcPr>
          <w:p w:rsidR="00761DAE" w:rsidRPr="00006BF4" w:rsidRDefault="00761DAE" w:rsidP="00100FC5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7" w:type="pct"/>
          </w:tcPr>
          <w:p w:rsidR="00761DAE" w:rsidRPr="00006BF4" w:rsidRDefault="00761DAE" w:rsidP="00100FC5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0" w:type="pct"/>
          </w:tcPr>
          <w:p w:rsidR="00761DAE" w:rsidRPr="00006BF4" w:rsidRDefault="00761DAE" w:rsidP="00100FC5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476" w:rsidRPr="00006BF4" w:rsidTr="009B0DB9">
        <w:tc>
          <w:tcPr>
            <w:tcW w:w="3428" w:type="pct"/>
          </w:tcPr>
          <w:p w:rsidR="00761DAE" w:rsidRPr="00006BF4" w:rsidRDefault="00006BF4" w:rsidP="00100FC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06BF4">
              <w:rPr>
                <w:rFonts w:ascii="TH SarabunIT๙" w:hAnsi="TH SarabunIT๙" w:cs="TH SarabunIT๙"/>
                <w:sz w:val="28"/>
                <w:cs/>
              </w:rPr>
              <w:t>๖. มีความสามารถจัดให้ผู้เรียนแสดงความคิดเห็นและแลกเปลี่ยนประสบการณ์ตามความเหมาะสม</w:t>
            </w:r>
          </w:p>
        </w:tc>
        <w:tc>
          <w:tcPr>
            <w:tcW w:w="286" w:type="pct"/>
          </w:tcPr>
          <w:p w:rsidR="00761DAE" w:rsidRPr="00006BF4" w:rsidRDefault="00761DAE" w:rsidP="00100FC5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9" w:type="pct"/>
          </w:tcPr>
          <w:p w:rsidR="00761DAE" w:rsidRPr="00006BF4" w:rsidRDefault="00761DAE" w:rsidP="00100FC5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7" w:type="pct"/>
          </w:tcPr>
          <w:p w:rsidR="00761DAE" w:rsidRPr="00006BF4" w:rsidRDefault="00761DAE" w:rsidP="00100FC5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0" w:type="pct"/>
          </w:tcPr>
          <w:p w:rsidR="00761DAE" w:rsidRPr="00006BF4" w:rsidRDefault="00761DAE" w:rsidP="00100FC5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476" w:rsidRPr="00006BF4" w:rsidTr="009B0DB9">
        <w:tc>
          <w:tcPr>
            <w:tcW w:w="3428" w:type="pct"/>
          </w:tcPr>
          <w:p w:rsidR="00761DAE" w:rsidRPr="00006BF4" w:rsidRDefault="00006BF4" w:rsidP="00ED347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06BF4">
              <w:rPr>
                <w:rFonts w:ascii="TH SarabunIT๙" w:hAnsi="TH SarabunIT๙" w:cs="TH SarabunIT๙"/>
                <w:sz w:val="28"/>
                <w:cs/>
              </w:rPr>
              <w:t>๗. มีความสามารถในการใช้สื่อการสอน อุปกรณ์และสื่อปฏิสัมพันธ์แบบดิจิทัล (</w:t>
            </w:r>
            <w:r w:rsidRPr="00006BF4">
              <w:rPr>
                <w:rFonts w:ascii="TH SarabunIT๙" w:hAnsi="TH SarabunIT๙" w:cs="TH SarabunIT๙"/>
                <w:sz w:val="28"/>
              </w:rPr>
              <w:t xml:space="preserve">Digital interactive media) </w:t>
            </w:r>
            <w:r w:rsidRPr="00006BF4">
              <w:rPr>
                <w:rFonts w:ascii="TH SarabunIT๙" w:hAnsi="TH SarabunIT๙" w:cs="TH SarabunIT๙"/>
                <w:sz w:val="28"/>
                <w:cs/>
              </w:rPr>
              <w:t>ที่ทันสมัยและเหมาะสมเป็นอย่างดี สามารถจำลองสถานการณ์สมมติเพื่อให้ผู้เรียนเข้าร่วมอย่างกระตือรือร้น</w:t>
            </w:r>
          </w:p>
        </w:tc>
        <w:tc>
          <w:tcPr>
            <w:tcW w:w="286" w:type="pct"/>
          </w:tcPr>
          <w:p w:rsidR="00761DAE" w:rsidRPr="00006BF4" w:rsidRDefault="00761DAE" w:rsidP="00100FC5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9" w:type="pct"/>
          </w:tcPr>
          <w:p w:rsidR="00761DAE" w:rsidRPr="00006BF4" w:rsidRDefault="00761DAE" w:rsidP="00100FC5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7" w:type="pct"/>
          </w:tcPr>
          <w:p w:rsidR="00761DAE" w:rsidRPr="00006BF4" w:rsidRDefault="00761DAE" w:rsidP="00100FC5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0" w:type="pct"/>
          </w:tcPr>
          <w:p w:rsidR="00761DAE" w:rsidRPr="00006BF4" w:rsidRDefault="00761DAE" w:rsidP="00100FC5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476" w:rsidRPr="00006BF4" w:rsidTr="009B0DB9">
        <w:tc>
          <w:tcPr>
            <w:tcW w:w="3428" w:type="pct"/>
          </w:tcPr>
          <w:p w:rsidR="00761DAE" w:rsidRPr="00006BF4" w:rsidRDefault="00006BF4" w:rsidP="00100FC5">
            <w:pPr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 w:rsidRPr="00006BF4">
              <w:rPr>
                <w:rFonts w:ascii="TH SarabunIT๙" w:hAnsi="TH SarabunIT๙" w:cs="TH SarabunIT๙"/>
                <w:sz w:val="28"/>
                <w:cs/>
              </w:rPr>
              <w:t>๘. มีความสามารถที่จะสอดแทรกเทคนิคการมีปฏิสัมพันธ์ การร่วมงาน (</w:t>
            </w:r>
            <w:r w:rsidRPr="00006BF4">
              <w:rPr>
                <w:rFonts w:ascii="TH SarabunIT๙" w:hAnsi="TH SarabunIT๙" w:cs="TH SarabunIT๙"/>
                <w:sz w:val="28"/>
              </w:rPr>
              <w:t>interpersonal skill)</w:t>
            </w:r>
            <w:r w:rsidR="006E0CF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06BF4">
              <w:rPr>
                <w:rFonts w:ascii="TH SarabunIT๙" w:hAnsi="TH SarabunIT๙" w:cs="TH SarabunIT๙"/>
                <w:sz w:val="28"/>
                <w:cs/>
              </w:rPr>
              <w:t>ความสามารถในการแสดงออก การแก้ปัญหา การปรับ (</w:t>
            </w:r>
            <w:r w:rsidRPr="00006BF4">
              <w:rPr>
                <w:rFonts w:ascii="TH SarabunIT๙" w:hAnsi="TH SarabunIT๙" w:cs="TH SarabunIT๙"/>
                <w:sz w:val="28"/>
              </w:rPr>
              <w:t xml:space="preserve">adaptability) </w:t>
            </w:r>
            <w:r w:rsidRPr="00006BF4">
              <w:rPr>
                <w:rFonts w:ascii="TH SarabunIT๙" w:hAnsi="TH SarabunIT๙" w:cs="TH SarabunIT๙"/>
                <w:sz w:val="28"/>
                <w:cs/>
              </w:rPr>
              <w:t>และรับความคิดเห็น</w:t>
            </w:r>
            <w:bookmarkStart w:id="0" w:name="_GoBack"/>
            <w:bookmarkEnd w:id="0"/>
          </w:p>
        </w:tc>
        <w:tc>
          <w:tcPr>
            <w:tcW w:w="286" w:type="pct"/>
          </w:tcPr>
          <w:p w:rsidR="00761DAE" w:rsidRPr="00006BF4" w:rsidRDefault="00761DAE" w:rsidP="00100FC5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9" w:type="pct"/>
          </w:tcPr>
          <w:p w:rsidR="00761DAE" w:rsidRPr="00006BF4" w:rsidRDefault="00761DAE" w:rsidP="00100FC5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7" w:type="pct"/>
          </w:tcPr>
          <w:p w:rsidR="00761DAE" w:rsidRPr="00006BF4" w:rsidRDefault="00761DAE" w:rsidP="00100FC5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0" w:type="pct"/>
          </w:tcPr>
          <w:p w:rsidR="00761DAE" w:rsidRPr="00006BF4" w:rsidRDefault="00761DAE" w:rsidP="00100FC5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3476" w:rsidRPr="00006BF4" w:rsidTr="009B0DB9">
        <w:tc>
          <w:tcPr>
            <w:tcW w:w="3428" w:type="pct"/>
          </w:tcPr>
          <w:p w:rsidR="00761DAE" w:rsidRPr="00006BF4" w:rsidRDefault="00006BF4" w:rsidP="00100FC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06BF4">
              <w:rPr>
                <w:rFonts w:ascii="TH SarabunIT๙" w:hAnsi="TH SarabunIT๙" w:cs="TH SarabunIT๙"/>
                <w:sz w:val="28"/>
                <w:cs/>
              </w:rPr>
              <w:t>๙. มีความสามารถในการประเมินความรู้ความเข้าใจของผู้เรียนในวิชาที่สอน</w:t>
            </w:r>
          </w:p>
        </w:tc>
        <w:tc>
          <w:tcPr>
            <w:tcW w:w="286" w:type="pct"/>
          </w:tcPr>
          <w:p w:rsidR="00761DAE" w:rsidRPr="00006BF4" w:rsidRDefault="00761DAE" w:rsidP="00100FC5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9" w:type="pct"/>
          </w:tcPr>
          <w:p w:rsidR="00761DAE" w:rsidRPr="00006BF4" w:rsidRDefault="00761DAE" w:rsidP="00100FC5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7" w:type="pct"/>
          </w:tcPr>
          <w:p w:rsidR="00761DAE" w:rsidRPr="00006BF4" w:rsidRDefault="00761DAE" w:rsidP="00100FC5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0" w:type="pct"/>
          </w:tcPr>
          <w:p w:rsidR="00761DAE" w:rsidRPr="00006BF4" w:rsidRDefault="00761DAE" w:rsidP="00100FC5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61DAE" w:rsidRPr="009B0DB9" w:rsidRDefault="004A1331" w:rsidP="00ED3476">
      <w:pPr>
        <w:spacing w:before="240"/>
        <w:ind w:right="-1039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54.2pt;margin-top:3.35pt;width:125.5pt;height:64.55pt;z-index:251663360;mso-position-horizontal-relative:text;mso-position-vertical-relative:text;mso-width-relative:margin;mso-height-relative:margin" stroked="f">
            <v:textbox>
              <w:txbxContent>
                <w:p w:rsidR="0083544E" w:rsidRPr="00006BF4" w:rsidRDefault="0083544E" w:rsidP="0083544E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006BF4">
                    <w:rPr>
                      <w:rFonts w:ascii="TH SarabunIT๙" w:hAnsi="TH SarabunIT๙" w:cs="TH SarabunIT๙"/>
                      <w:sz w:val="28"/>
                      <w:cs/>
                    </w:rPr>
                    <w:t>เกณฑ์การประเมินผลการสอน</w:t>
                  </w:r>
                </w:p>
                <w:p w:rsidR="0083544E" w:rsidRPr="00006BF4" w:rsidRDefault="0083544E" w:rsidP="0083544E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006BF4">
                    <w:rPr>
                      <w:rFonts w:ascii="TH SarabunIT๙" w:hAnsi="TH SarabunIT๙" w:cs="TH SarabunIT๙"/>
                      <w:sz w:val="28"/>
                      <w:cs/>
                    </w:rPr>
                    <w:t>ตำแหน่ง ผศ.</w:t>
                  </w:r>
                  <w:r w:rsidRPr="00006BF4">
                    <w:rPr>
                      <w:rFonts w:ascii="TH SarabunIT๙" w:hAnsi="TH SarabunIT๙" w:cs="TH SarabunIT๙"/>
                      <w:sz w:val="28"/>
                    </w:rPr>
                    <w:t xml:space="preserve">  = </w:t>
                  </w:r>
                  <w:r w:rsidRPr="00006BF4">
                    <w:rPr>
                      <w:rFonts w:ascii="TH SarabunIT๙" w:hAnsi="TH SarabunIT๙" w:cs="TH SarabunIT๙"/>
                      <w:sz w:val="28"/>
                      <w:cs/>
                    </w:rPr>
                    <w:t>ชำนาญ</w:t>
                  </w:r>
                  <w:r w:rsidRPr="00006BF4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</w:p>
                <w:p w:rsidR="0083544E" w:rsidRPr="00006BF4" w:rsidRDefault="0083544E" w:rsidP="0083544E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006BF4">
                    <w:rPr>
                      <w:rFonts w:ascii="TH SarabunIT๙" w:hAnsi="TH SarabunIT๙" w:cs="TH SarabunIT๙"/>
                      <w:sz w:val="28"/>
                      <w:cs/>
                    </w:rPr>
                    <w:t>ตำแหน่ง รศ.</w:t>
                  </w:r>
                  <w:r w:rsidRPr="00006BF4">
                    <w:rPr>
                      <w:rFonts w:ascii="TH SarabunIT๙" w:hAnsi="TH SarabunIT๙" w:cs="TH SarabunIT๙"/>
                      <w:sz w:val="28"/>
                    </w:rPr>
                    <w:t xml:space="preserve">  = </w:t>
                  </w:r>
                  <w:r w:rsidRPr="00006BF4">
                    <w:rPr>
                      <w:rFonts w:ascii="TH SarabunIT๙" w:hAnsi="TH SarabunIT๙" w:cs="TH SarabunIT๙"/>
                      <w:sz w:val="28"/>
                      <w:cs/>
                    </w:rPr>
                    <w:t>ชำนาญพิเศษ</w:t>
                  </w:r>
                </w:p>
                <w:p w:rsidR="0083544E" w:rsidRPr="00D35DB4" w:rsidRDefault="0083544E" w:rsidP="0083544E">
                  <w:pPr>
                    <w:rPr>
                      <w:rFonts w:ascii="TH Niramit AS" w:hAnsi="TH Niramit AS" w:cs="TH Niramit AS"/>
                      <w:sz w:val="28"/>
                    </w:rPr>
                  </w:pPr>
                </w:p>
              </w:txbxContent>
            </v:textbox>
          </v:shape>
        </w:pict>
      </w:r>
      <w:r w:rsidR="00ED3476" w:rsidRPr="009B0DB9">
        <w:rPr>
          <w:rFonts w:ascii="TH SarabunIT๙" w:hAnsi="TH SarabunIT๙" w:cs="TH SarabunIT๙"/>
          <w:b/>
          <w:bCs/>
          <w:sz w:val="30"/>
          <w:szCs w:val="30"/>
          <w:cs/>
        </w:rPr>
        <w:t>สรุปผลการประเมิน</w:t>
      </w:r>
      <w:r w:rsidR="00761DAE" w:rsidRPr="009B0DB9">
        <w:rPr>
          <w:rFonts w:ascii="TH SarabunIT๙" w:hAnsi="TH SarabunIT๙" w:cs="TH SarabunIT๙"/>
          <w:b/>
          <w:bCs/>
          <w:sz w:val="30"/>
          <w:szCs w:val="30"/>
        </w:rPr>
        <w:t xml:space="preserve">      </w:t>
      </w:r>
      <w:r w:rsidR="00761DAE" w:rsidRPr="009B0DB9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761DAE" w:rsidRPr="009B0DB9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761DAE" w:rsidRPr="009B0DB9">
        <w:rPr>
          <w:rFonts w:ascii="TH SarabunIT๙" w:hAnsi="TH SarabunIT๙" w:cs="TH SarabunIT๙"/>
          <w:b/>
          <w:bCs/>
          <w:sz w:val="30"/>
          <w:szCs w:val="30"/>
        </w:rPr>
        <w:tab/>
      </w:r>
    </w:p>
    <w:p w:rsidR="00ED3476" w:rsidRPr="00006BF4" w:rsidRDefault="00ED3476" w:rsidP="0083544E">
      <w:pPr>
        <w:spacing w:line="120" w:lineRule="atLeast"/>
        <w:rPr>
          <w:rFonts w:ascii="TH SarabunIT๙" w:hAnsi="TH SarabunIT๙" w:cs="TH SarabunIT๙"/>
          <w:sz w:val="30"/>
          <w:szCs w:val="30"/>
        </w:rPr>
      </w:pPr>
      <w:r w:rsidRPr="00006BF4">
        <w:rPr>
          <w:rFonts w:ascii="TH SarabunIT๙" w:hAnsi="TH SarabunIT๙" w:cs="TH SarabunIT๙"/>
          <w:sz w:val="30"/>
          <w:szCs w:val="30"/>
          <w:cs/>
        </w:rPr>
        <w:tab/>
      </w:r>
      <w:r w:rsidRPr="00006BF4">
        <w:rPr>
          <w:rFonts w:ascii="TH SarabunIT๙" w:hAnsi="TH SarabunIT๙" w:cs="TH SarabunIT๙"/>
          <w:sz w:val="30"/>
          <w:szCs w:val="30"/>
          <w:cs/>
        </w:rPr>
        <w:tab/>
      </w:r>
      <w:r w:rsidRPr="00006BF4">
        <w:rPr>
          <w:rFonts w:ascii="TH SarabunIT๙" w:hAnsi="TH SarabunIT๙" w:cs="TH SarabunIT๙"/>
          <w:sz w:val="30"/>
          <w:szCs w:val="30"/>
        </w:rPr>
        <w:sym w:font="Wingdings" w:char="0071"/>
      </w:r>
      <w:r w:rsidRPr="00006BF4">
        <w:rPr>
          <w:rFonts w:ascii="TH SarabunIT๙" w:hAnsi="TH SarabunIT๙" w:cs="TH SarabunIT๙"/>
          <w:sz w:val="30"/>
          <w:szCs w:val="30"/>
        </w:rPr>
        <w:tab/>
      </w:r>
      <w:r w:rsidRPr="00006BF4">
        <w:rPr>
          <w:rFonts w:ascii="TH SarabunIT๙" w:hAnsi="TH SarabunIT๙" w:cs="TH SarabunIT๙"/>
          <w:sz w:val="30"/>
          <w:szCs w:val="30"/>
          <w:cs/>
        </w:rPr>
        <w:t>เชี่ยวชาญ</w:t>
      </w:r>
      <w:r w:rsidRPr="00006BF4">
        <w:rPr>
          <w:rFonts w:ascii="TH SarabunIT๙" w:hAnsi="TH SarabunIT๙" w:cs="TH SarabunIT๙"/>
          <w:sz w:val="30"/>
          <w:szCs w:val="30"/>
          <w:cs/>
        </w:rPr>
        <w:tab/>
      </w:r>
      <w:r w:rsidRPr="00006BF4">
        <w:rPr>
          <w:rFonts w:ascii="TH SarabunIT๙" w:hAnsi="TH SarabunIT๙" w:cs="TH SarabunIT๙"/>
          <w:sz w:val="30"/>
          <w:szCs w:val="30"/>
        </w:rPr>
        <w:sym w:font="Wingdings" w:char="0071"/>
      </w:r>
      <w:r w:rsidRPr="00006BF4">
        <w:rPr>
          <w:rFonts w:ascii="TH SarabunIT๙" w:hAnsi="TH SarabunIT๙" w:cs="TH SarabunIT๙"/>
          <w:sz w:val="30"/>
          <w:szCs w:val="30"/>
          <w:cs/>
        </w:rPr>
        <w:tab/>
        <w:t>ชำนาญพิเศษ</w:t>
      </w:r>
    </w:p>
    <w:p w:rsidR="00ED3476" w:rsidRPr="00006BF4" w:rsidRDefault="00ED3476" w:rsidP="0083544E">
      <w:pPr>
        <w:spacing w:line="120" w:lineRule="atLeast"/>
        <w:rPr>
          <w:rFonts w:ascii="TH SarabunIT๙" w:hAnsi="TH SarabunIT๙" w:cs="TH SarabunIT๙"/>
          <w:sz w:val="30"/>
          <w:szCs w:val="30"/>
        </w:rPr>
      </w:pPr>
      <w:r w:rsidRPr="00006BF4">
        <w:rPr>
          <w:rFonts w:ascii="TH SarabunIT๙" w:hAnsi="TH SarabunIT๙" w:cs="TH SarabunIT๙"/>
          <w:sz w:val="30"/>
          <w:szCs w:val="30"/>
          <w:cs/>
        </w:rPr>
        <w:tab/>
      </w:r>
      <w:r w:rsidRPr="00006BF4">
        <w:rPr>
          <w:rFonts w:ascii="TH SarabunIT๙" w:hAnsi="TH SarabunIT๙" w:cs="TH SarabunIT๙"/>
          <w:sz w:val="30"/>
          <w:szCs w:val="30"/>
          <w:cs/>
        </w:rPr>
        <w:tab/>
      </w:r>
      <w:r w:rsidRPr="00006BF4">
        <w:rPr>
          <w:rFonts w:ascii="TH SarabunIT๙" w:hAnsi="TH SarabunIT๙" w:cs="TH SarabunIT๙"/>
          <w:sz w:val="30"/>
          <w:szCs w:val="30"/>
        </w:rPr>
        <w:sym w:font="Wingdings" w:char="0071"/>
      </w:r>
      <w:r w:rsidRPr="00006BF4">
        <w:rPr>
          <w:rFonts w:ascii="TH SarabunIT๙" w:hAnsi="TH SarabunIT๙" w:cs="TH SarabunIT๙"/>
          <w:sz w:val="30"/>
          <w:szCs w:val="30"/>
          <w:cs/>
        </w:rPr>
        <w:tab/>
        <w:t>ชำนาญ</w:t>
      </w:r>
      <w:r w:rsidRPr="00006BF4">
        <w:rPr>
          <w:rFonts w:ascii="TH SarabunIT๙" w:hAnsi="TH SarabunIT๙" w:cs="TH SarabunIT๙"/>
          <w:sz w:val="30"/>
          <w:szCs w:val="30"/>
        </w:rPr>
        <w:tab/>
      </w:r>
      <w:r w:rsidR="0083544E" w:rsidRPr="00006BF4">
        <w:rPr>
          <w:rFonts w:ascii="TH SarabunIT๙" w:hAnsi="TH SarabunIT๙" w:cs="TH SarabunIT๙"/>
          <w:sz w:val="30"/>
          <w:szCs w:val="30"/>
        </w:rPr>
        <w:tab/>
      </w:r>
      <w:r w:rsidRPr="00006BF4">
        <w:rPr>
          <w:rFonts w:ascii="TH SarabunIT๙" w:hAnsi="TH SarabunIT๙" w:cs="TH SarabunIT๙"/>
          <w:sz w:val="30"/>
          <w:szCs w:val="30"/>
        </w:rPr>
        <w:sym w:font="Wingdings" w:char="0071"/>
      </w:r>
      <w:r w:rsidRPr="00006BF4">
        <w:rPr>
          <w:rFonts w:ascii="TH SarabunIT๙" w:hAnsi="TH SarabunIT๙" w:cs="TH SarabunIT๙"/>
          <w:sz w:val="30"/>
          <w:szCs w:val="30"/>
        </w:rPr>
        <w:tab/>
      </w:r>
      <w:r w:rsidRPr="00006BF4">
        <w:rPr>
          <w:rFonts w:ascii="TH SarabunIT๙" w:hAnsi="TH SarabunIT๙" w:cs="TH SarabunIT๙"/>
          <w:sz w:val="30"/>
          <w:szCs w:val="30"/>
          <w:cs/>
        </w:rPr>
        <w:t>ควรปรับปรุง</w:t>
      </w:r>
    </w:p>
    <w:p w:rsidR="00ED3476" w:rsidRPr="00006BF4" w:rsidRDefault="00ED3476" w:rsidP="00006BF4">
      <w:pPr>
        <w:spacing w:before="240" w:line="160" w:lineRule="atLeast"/>
        <w:ind w:right="-330"/>
        <w:rPr>
          <w:rFonts w:ascii="TH SarabunIT๙" w:hAnsi="TH SarabunIT๙" w:cs="TH SarabunIT๙"/>
          <w:sz w:val="30"/>
          <w:szCs w:val="30"/>
          <w:cs/>
        </w:rPr>
      </w:pPr>
      <w:r w:rsidRPr="009B0DB9">
        <w:rPr>
          <w:rFonts w:ascii="TH SarabunIT๙" w:hAnsi="TH SarabunIT๙" w:cs="TH SarabunIT๙"/>
          <w:b/>
          <w:bCs/>
          <w:sz w:val="30"/>
          <w:szCs w:val="30"/>
          <w:cs/>
        </w:rPr>
        <w:t>ข้อสังเกต</w:t>
      </w:r>
      <w:r w:rsidRPr="00006BF4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</w:t>
      </w:r>
      <w:r w:rsidR="0083544E" w:rsidRPr="00006BF4">
        <w:rPr>
          <w:rFonts w:ascii="TH SarabunIT๙" w:hAnsi="TH SarabunIT๙" w:cs="TH SarabunIT๙"/>
          <w:sz w:val="30"/>
          <w:szCs w:val="30"/>
          <w:cs/>
        </w:rPr>
        <w:t>.........................</w:t>
      </w:r>
      <w:r w:rsidRPr="00006BF4">
        <w:rPr>
          <w:rFonts w:ascii="TH SarabunIT๙" w:hAnsi="TH SarabunIT๙" w:cs="TH SarabunIT๙"/>
          <w:sz w:val="30"/>
          <w:szCs w:val="30"/>
          <w:cs/>
        </w:rPr>
        <w:t>..................</w:t>
      </w:r>
      <w:r w:rsidR="00006BF4">
        <w:rPr>
          <w:rFonts w:ascii="TH SarabunIT๙" w:hAnsi="TH SarabunIT๙" w:cs="TH SarabunIT๙" w:hint="cs"/>
          <w:sz w:val="30"/>
          <w:szCs w:val="30"/>
          <w:cs/>
        </w:rPr>
        <w:t>...............................</w:t>
      </w:r>
      <w:r w:rsidRPr="00006BF4">
        <w:rPr>
          <w:rFonts w:ascii="TH SarabunIT๙" w:hAnsi="TH SarabunIT๙" w:cs="TH SarabunIT๙"/>
          <w:sz w:val="30"/>
          <w:szCs w:val="30"/>
          <w:cs/>
        </w:rPr>
        <w:t xml:space="preserve">        ...................................................................................................................</w:t>
      </w:r>
      <w:r w:rsidR="0083544E" w:rsidRPr="00006BF4">
        <w:rPr>
          <w:rFonts w:ascii="TH SarabunIT๙" w:hAnsi="TH SarabunIT๙" w:cs="TH SarabunIT๙"/>
          <w:sz w:val="30"/>
          <w:szCs w:val="30"/>
          <w:cs/>
        </w:rPr>
        <w:t>.................</w:t>
      </w:r>
      <w:r w:rsidRPr="00006BF4">
        <w:rPr>
          <w:rFonts w:ascii="TH SarabunIT๙" w:hAnsi="TH SarabunIT๙" w:cs="TH SarabunIT๙"/>
          <w:sz w:val="30"/>
          <w:szCs w:val="30"/>
          <w:cs/>
        </w:rPr>
        <w:t>........................................</w:t>
      </w:r>
      <w:r w:rsidR="00006BF4">
        <w:rPr>
          <w:rFonts w:ascii="TH SarabunIT๙" w:hAnsi="TH SarabunIT๙" w:cs="TH SarabunIT๙" w:hint="cs"/>
          <w:sz w:val="30"/>
          <w:szCs w:val="30"/>
          <w:cs/>
        </w:rPr>
        <w:t>...................</w:t>
      </w:r>
    </w:p>
    <w:p w:rsidR="00ED3476" w:rsidRPr="00006BF4" w:rsidRDefault="00ED3476" w:rsidP="00ED3476">
      <w:pPr>
        <w:jc w:val="both"/>
        <w:rPr>
          <w:rFonts w:ascii="TH SarabunIT๙" w:hAnsi="TH SarabunIT๙" w:cs="TH SarabunIT๙"/>
          <w:sz w:val="30"/>
          <w:szCs w:val="30"/>
        </w:rPr>
      </w:pPr>
      <w:r w:rsidRPr="00006BF4">
        <w:rPr>
          <w:rFonts w:ascii="TH SarabunIT๙" w:hAnsi="TH SarabunIT๙" w:cs="TH SarabunIT๙"/>
          <w:sz w:val="30"/>
          <w:szCs w:val="30"/>
          <w:cs/>
        </w:rPr>
        <w:tab/>
      </w:r>
      <w:r w:rsidRPr="00006BF4">
        <w:rPr>
          <w:rFonts w:ascii="TH SarabunIT๙" w:hAnsi="TH SarabunIT๙" w:cs="TH SarabunIT๙"/>
          <w:sz w:val="30"/>
          <w:szCs w:val="30"/>
          <w:cs/>
        </w:rPr>
        <w:tab/>
      </w:r>
      <w:r w:rsidRPr="00006BF4">
        <w:rPr>
          <w:rFonts w:ascii="TH SarabunIT๙" w:hAnsi="TH SarabunIT๙" w:cs="TH SarabunIT๙"/>
          <w:sz w:val="30"/>
          <w:szCs w:val="30"/>
          <w:cs/>
        </w:rPr>
        <w:tab/>
      </w:r>
      <w:r w:rsidRPr="00006BF4">
        <w:rPr>
          <w:rFonts w:ascii="TH SarabunIT๙" w:hAnsi="TH SarabunIT๙" w:cs="TH SarabunIT๙"/>
          <w:sz w:val="30"/>
          <w:szCs w:val="30"/>
          <w:cs/>
        </w:rPr>
        <w:tab/>
      </w:r>
      <w:r w:rsidRPr="00006BF4">
        <w:rPr>
          <w:rFonts w:ascii="TH SarabunIT๙" w:hAnsi="TH SarabunIT๙" w:cs="TH SarabunIT๙"/>
          <w:sz w:val="30"/>
          <w:szCs w:val="30"/>
          <w:cs/>
        </w:rPr>
        <w:tab/>
      </w:r>
      <w:r w:rsidRPr="00006BF4">
        <w:rPr>
          <w:rFonts w:ascii="TH SarabunIT๙" w:hAnsi="TH SarabunIT๙" w:cs="TH SarabunIT๙"/>
          <w:sz w:val="30"/>
          <w:szCs w:val="30"/>
          <w:cs/>
        </w:rPr>
        <w:tab/>
      </w:r>
    </w:p>
    <w:p w:rsidR="00ED3476" w:rsidRPr="00006BF4" w:rsidRDefault="00ED3476" w:rsidP="00ED3476">
      <w:pPr>
        <w:ind w:left="2880" w:firstLine="720"/>
        <w:jc w:val="both"/>
        <w:rPr>
          <w:rFonts w:ascii="TH SarabunIT๙" w:hAnsi="TH SarabunIT๙" w:cs="TH SarabunIT๙"/>
          <w:sz w:val="30"/>
          <w:szCs w:val="30"/>
          <w:cs/>
        </w:rPr>
      </w:pPr>
      <w:r w:rsidRPr="00006BF4">
        <w:rPr>
          <w:rFonts w:ascii="TH SarabunIT๙" w:hAnsi="TH SarabunIT๙" w:cs="TH SarabunIT๙"/>
          <w:sz w:val="30"/>
          <w:szCs w:val="30"/>
          <w:cs/>
        </w:rPr>
        <w:t xml:space="preserve">       ลงชื่อ.........................................................ผู้ประเมิน</w:t>
      </w:r>
    </w:p>
    <w:p w:rsidR="00ED3476" w:rsidRPr="00006BF4" w:rsidRDefault="00ED3476" w:rsidP="00ED3476">
      <w:pPr>
        <w:rPr>
          <w:rFonts w:ascii="TH SarabunIT๙" w:hAnsi="TH SarabunIT๙" w:cs="TH SarabunIT๙"/>
          <w:sz w:val="30"/>
          <w:szCs w:val="30"/>
        </w:rPr>
      </w:pPr>
      <w:r w:rsidRPr="00006BF4">
        <w:rPr>
          <w:rFonts w:ascii="TH SarabunIT๙" w:hAnsi="TH SarabunIT๙" w:cs="TH SarabunIT๙"/>
          <w:sz w:val="30"/>
          <w:szCs w:val="30"/>
          <w:cs/>
        </w:rPr>
        <w:tab/>
      </w:r>
      <w:r w:rsidRPr="00006BF4">
        <w:rPr>
          <w:rFonts w:ascii="TH SarabunIT๙" w:hAnsi="TH SarabunIT๙" w:cs="TH SarabunIT๙"/>
          <w:sz w:val="30"/>
          <w:szCs w:val="30"/>
          <w:cs/>
        </w:rPr>
        <w:tab/>
      </w:r>
      <w:r w:rsidRPr="00006BF4">
        <w:rPr>
          <w:rFonts w:ascii="TH SarabunIT๙" w:hAnsi="TH SarabunIT๙" w:cs="TH SarabunIT๙"/>
          <w:sz w:val="30"/>
          <w:szCs w:val="30"/>
          <w:cs/>
        </w:rPr>
        <w:tab/>
      </w:r>
      <w:r w:rsidRPr="00006BF4">
        <w:rPr>
          <w:rFonts w:ascii="TH SarabunIT๙" w:hAnsi="TH SarabunIT๙" w:cs="TH SarabunIT๙"/>
          <w:sz w:val="30"/>
          <w:szCs w:val="30"/>
          <w:cs/>
        </w:rPr>
        <w:tab/>
      </w:r>
      <w:r w:rsidRPr="00006BF4">
        <w:rPr>
          <w:rFonts w:ascii="TH SarabunIT๙" w:hAnsi="TH SarabunIT๙" w:cs="TH SarabunIT๙"/>
          <w:sz w:val="30"/>
          <w:szCs w:val="30"/>
          <w:cs/>
        </w:rPr>
        <w:tab/>
      </w:r>
      <w:r w:rsidR="00006BF4"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  <w:r w:rsidRPr="00006BF4">
        <w:rPr>
          <w:rFonts w:ascii="TH SarabunIT๙" w:hAnsi="TH SarabunIT๙" w:cs="TH SarabunIT๙"/>
          <w:sz w:val="30"/>
          <w:szCs w:val="30"/>
          <w:cs/>
        </w:rPr>
        <w:t>(</w:t>
      </w:r>
      <w:r w:rsidR="005836A3" w:rsidRPr="00006BF4">
        <w:rPr>
          <w:rFonts w:ascii="TH SarabunIT๙" w:hAnsi="TH SarabunIT๙" w:cs="TH SarabunIT๙"/>
          <w:sz w:val="30"/>
          <w:szCs w:val="30"/>
          <w:u w:val="dotted"/>
          <w:cs/>
        </w:rPr>
        <w:t xml:space="preserve">  </w:t>
      </w:r>
      <w:r w:rsidR="00A07818" w:rsidRPr="00006BF4">
        <w:rPr>
          <w:rFonts w:ascii="TH SarabunIT๙" w:hAnsi="TH SarabunIT๙" w:cs="TH SarabunIT๙"/>
          <w:sz w:val="30"/>
          <w:szCs w:val="30"/>
          <w:u w:val="dotted"/>
        </w:rPr>
        <w:t xml:space="preserve">                                             </w:t>
      </w:r>
      <w:r w:rsidR="005836A3" w:rsidRPr="00006BF4">
        <w:rPr>
          <w:rFonts w:ascii="TH SarabunIT๙" w:hAnsi="TH SarabunIT๙" w:cs="TH SarabunIT๙"/>
          <w:sz w:val="30"/>
          <w:szCs w:val="30"/>
          <w:u w:val="dotted"/>
          <w:cs/>
        </w:rPr>
        <w:t xml:space="preserve">  </w:t>
      </w:r>
      <w:r w:rsidRPr="00006BF4">
        <w:rPr>
          <w:rFonts w:ascii="TH SarabunIT๙" w:hAnsi="TH SarabunIT๙" w:cs="TH SarabunIT๙"/>
          <w:sz w:val="30"/>
          <w:szCs w:val="30"/>
          <w:cs/>
        </w:rPr>
        <w:t>)</w:t>
      </w:r>
    </w:p>
    <w:p w:rsidR="00F73549" w:rsidRPr="00006BF4" w:rsidRDefault="00ED3476" w:rsidP="005836A3">
      <w:pPr>
        <w:rPr>
          <w:rFonts w:ascii="TH SarabunIT๙" w:hAnsi="TH SarabunIT๙" w:cs="TH SarabunIT๙"/>
          <w:sz w:val="32"/>
          <w:szCs w:val="32"/>
          <w:cs/>
        </w:rPr>
      </w:pPr>
      <w:r w:rsidRPr="00006BF4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      </w:t>
      </w:r>
      <w:r w:rsidR="00006BF4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Pr="00006BF4">
        <w:rPr>
          <w:rFonts w:ascii="TH SarabunIT๙" w:hAnsi="TH SarabunIT๙" w:cs="TH SarabunIT๙"/>
          <w:sz w:val="30"/>
          <w:szCs w:val="30"/>
          <w:cs/>
        </w:rPr>
        <w:t xml:space="preserve"> วันที่.........เดือน................พ.ศ................</w:t>
      </w:r>
    </w:p>
    <w:sectPr w:rsidR="00F73549" w:rsidRPr="00006BF4" w:rsidSect="00006BF4">
      <w:headerReference w:type="default" r:id="rId7"/>
      <w:pgSz w:w="11906" w:h="16838"/>
      <w:pgMar w:top="81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331" w:rsidRDefault="004A1331" w:rsidP="00006BF4">
      <w:r>
        <w:separator/>
      </w:r>
    </w:p>
  </w:endnote>
  <w:endnote w:type="continuationSeparator" w:id="0">
    <w:p w:rsidR="004A1331" w:rsidRDefault="004A1331" w:rsidP="0000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331" w:rsidRDefault="004A1331" w:rsidP="00006BF4">
      <w:r>
        <w:separator/>
      </w:r>
    </w:p>
  </w:footnote>
  <w:footnote w:type="continuationSeparator" w:id="0">
    <w:p w:rsidR="004A1331" w:rsidRDefault="004A1331" w:rsidP="00006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BF4" w:rsidRPr="00006BF4" w:rsidRDefault="00006BF4" w:rsidP="00006BF4">
    <w:pPr>
      <w:pStyle w:val="a5"/>
      <w:jc w:val="right"/>
      <w:rPr>
        <w:rFonts w:ascii="TH SarabunIT๙" w:hAnsi="TH SarabunIT๙" w:cs="TH SarabunIT๙"/>
        <w:b/>
        <w:bCs/>
        <w:sz w:val="28"/>
        <w:szCs w:val="32"/>
      </w:rPr>
    </w:pPr>
    <w:r w:rsidRPr="00006BF4">
      <w:rPr>
        <w:rFonts w:ascii="TH SarabunIT๙" w:hAnsi="TH SarabunIT๙" w:cs="TH SarabunIT๙" w:hint="cs"/>
        <w:b/>
        <w:bCs/>
        <w:sz w:val="28"/>
        <w:szCs w:val="32"/>
        <w:cs/>
      </w:rPr>
      <w:t>ตนว. 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F95"/>
    <w:rsid w:val="00006BF4"/>
    <w:rsid w:val="000173E9"/>
    <w:rsid w:val="00063B7E"/>
    <w:rsid w:val="00122401"/>
    <w:rsid w:val="00141BFC"/>
    <w:rsid w:val="00197173"/>
    <w:rsid w:val="001C177A"/>
    <w:rsid w:val="001C3205"/>
    <w:rsid w:val="00245923"/>
    <w:rsid w:val="004A1331"/>
    <w:rsid w:val="004A585E"/>
    <w:rsid w:val="004B46A9"/>
    <w:rsid w:val="004E10F6"/>
    <w:rsid w:val="0051467D"/>
    <w:rsid w:val="00550D1B"/>
    <w:rsid w:val="00551E93"/>
    <w:rsid w:val="00553412"/>
    <w:rsid w:val="005836A3"/>
    <w:rsid w:val="005C5F95"/>
    <w:rsid w:val="005F32AE"/>
    <w:rsid w:val="005F7B8A"/>
    <w:rsid w:val="00652188"/>
    <w:rsid w:val="00685D01"/>
    <w:rsid w:val="006A13E0"/>
    <w:rsid w:val="006E0CF7"/>
    <w:rsid w:val="0071146E"/>
    <w:rsid w:val="00732AD1"/>
    <w:rsid w:val="00761DAE"/>
    <w:rsid w:val="00792E7E"/>
    <w:rsid w:val="007D1686"/>
    <w:rsid w:val="0081055B"/>
    <w:rsid w:val="0083544E"/>
    <w:rsid w:val="009105FD"/>
    <w:rsid w:val="00910A95"/>
    <w:rsid w:val="00957B00"/>
    <w:rsid w:val="00967E66"/>
    <w:rsid w:val="00981209"/>
    <w:rsid w:val="009B0DB9"/>
    <w:rsid w:val="00A07818"/>
    <w:rsid w:val="00A44A0B"/>
    <w:rsid w:val="00C25C2D"/>
    <w:rsid w:val="00C61D44"/>
    <w:rsid w:val="00D01D4E"/>
    <w:rsid w:val="00D35DB4"/>
    <w:rsid w:val="00D52B53"/>
    <w:rsid w:val="00EB40C8"/>
    <w:rsid w:val="00ED3476"/>
    <w:rsid w:val="00EE6247"/>
    <w:rsid w:val="00EF0B39"/>
    <w:rsid w:val="00F73549"/>
    <w:rsid w:val="00F7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236F468"/>
  <w15:docId w15:val="{6BFA81A7-DBCB-4905-AB04-F904B544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5F9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5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585E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06BF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006BF4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006BF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006BF4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2058E-0CC6-4A5E-9786-0AE9598C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 </cp:lastModifiedBy>
  <cp:revision>28</cp:revision>
  <cp:lastPrinted>2017-04-11T05:11:00Z</cp:lastPrinted>
  <dcterms:created xsi:type="dcterms:W3CDTF">2014-01-24T04:34:00Z</dcterms:created>
  <dcterms:modified xsi:type="dcterms:W3CDTF">2021-11-04T02:00:00Z</dcterms:modified>
</cp:coreProperties>
</file>