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20" w:rsidRDefault="00C85220" w:rsidP="00C85220">
      <w:pPr>
        <w:jc w:val="right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C85220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ข้าราชการพลเรือนในสถาบันอุดมศึกษา (สายสนับสนุน)</w:t>
      </w:r>
    </w:p>
    <w:p w:rsidR="00EF4507" w:rsidRPr="00C85220" w:rsidRDefault="00EF4507" w:rsidP="00C85220">
      <w:pPr>
        <w:jc w:val="right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C85220">
        <w:rPr>
          <w:rFonts w:ascii="TH SarabunPSK" w:hAnsi="TH SarabunPSK" w:cs="TH SarabunPSK"/>
          <w:noProof/>
          <w:sz w:val="32"/>
          <w:szCs w:val="32"/>
          <w:u w:val="double"/>
        </w:rPr>
        <w:drawing>
          <wp:anchor distT="0" distB="0" distL="114300" distR="114300" simplePos="0" relativeHeight="251660288" behindDoc="0" locked="0" layoutInCell="1" allowOverlap="1" wp14:anchorId="43C1C195" wp14:editId="7B2C4977">
            <wp:simplePos x="0" y="0"/>
            <wp:positionH relativeFrom="column">
              <wp:posOffset>2038350</wp:posOffset>
            </wp:positionH>
            <wp:positionV relativeFrom="paragraph">
              <wp:posOffset>293370</wp:posOffset>
            </wp:positionV>
            <wp:extent cx="1819275" cy="2295525"/>
            <wp:effectExtent l="0" t="0" r="0" b="0"/>
            <wp:wrapNone/>
            <wp:docPr id="2" name="รูปภาพ 24" descr="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บูลสงคราม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7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แบบบรรยายลักษณะงาน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(Job Description)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รายตำแหน่ง</w:t>
      </w:r>
    </w:p>
    <w:p w:rsidR="00EF4507" w:rsidRDefault="00EF4507" w:rsidP="00EF45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</w:p>
    <w:p w:rsidR="00EF4507" w:rsidRPr="004637C8" w:rsidRDefault="00EF4507" w:rsidP="00EF45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414C9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414C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(4 ปี)</w:t>
      </w:r>
    </w:p>
    <w:p w:rsidR="00EF4507" w:rsidRPr="004637C8" w:rsidRDefault="00EF4507" w:rsidP="00EF45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ชื่อ.................................................................สกุล...................................................</w:t>
      </w: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ตำแหน่ง.............................................................................................................</w:t>
      </w: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414C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ข้าราชการพลเรือนในสถาบันอุดมศึกษา (สายสนับสนุน)</w:t>
      </w: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F4507" w:rsidRDefault="00EF4507" w:rsidP="00EF4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สังกัดคณะ/หน่วยงาน..............................................................................................</w:t>
      </w:r>
    </w:p>
    <w:p w:rsidR="00EF4507" w:rsidRDefault="00EF4507" w:rsidP="00EF450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Pr="004637C8" w:rsidRDefault="00EF4507" w:rsidP="00EF4507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F4507" w:rsidRPr="004637C8" w:rsidRDefault="00EF4507" w:rsidP="00EF45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EF45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FD06AC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4507" w:rsidRDefault="00EF4507" w:rsidP="00FD06AC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06AC" w:rsidRPr="0092296A" w:rsidRDefault="00EE28AC" w:rsidP="00FD06AC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-448310</wp:posOffset>
                </wp:positionV>
                <wp:extent cx="2028825" cy="409575"/>
                <wp:effectExtent l="9525" t="9525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DAF" w:rsidRPr="000F5DAF" w:rsidRDefault="000F5DAF" w:rsidP="000F5D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5D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</w:t>
                            </w:r>
                            <w:r w:rsidR="00CD75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อำนวยการ/บริหาร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-35.3pt;width:159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">
                <v:textbox>
                  <w:txbxContent>
                    <w:p w:rsidR="000F5DAF" w:rsidRPr="000F5DAF" w:rsidRDefault="000F5DAF" w:rsidP="000F5D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5DA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 w:rsidR="00CD758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อำนวยการ/บริหาร</w:t>
                      </w:r>
                    </w:p>
                  </w:txbxContent>
                </v:textbox>
              </v:shape>
            </w:pict>
          </mc:Fallback>
        </mc:AlternateContent>
      </w:r>
      <w:r w:rsidR="00FD06A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มหาวิทยาลัยราชภัฏพิบูลสงคราม</w:t>
      </w:r>
    </w:p>
    <w:p w:rsidR="00FD06AC" w:rsidRPr="0092296A" w:rsidRDefault="00FD06AC" w:rsidP="00FD06AC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แบบบรรยายลักษณะงาน (</w:t>
      </w:r>
      <w:r w:rsidRPr="0092296A">
        <w:rPr>
          <w:rFonts w:ascii="TH SarabunPSK" w:hAnsi="TH SarabunPSK" w:cs="TH SarabunPSK"/>
          <w:b/>
          <w:bCs/>
          <w:sz w:val="32"/>
          <w:szCs w:val="32"/>
        </w:rPr>
        <w:t>Job  Description)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ตำแหน่งเลขที่.................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ข้อมูลทั่วไป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ชื่อตำแหน่งในการบริหารงาน 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ชื่อตำแหน่งในสายงาน..........................................................................................................................................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ประเภท/ระดับ.....................................................................................................................................................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 (สำนัก/กอง)....................................................................................................................................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ชื่อส่วนงาน/กลุ่มงาน/ฝ่าย/งาน 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ชื่อตำแหน่งผู้บังคับบัญชาโดยตรง....................................ประเภท/ระดับ...........................................................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FD06AC" w:rsidRPr="0092296A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 หน้าที่ความรับผิดชอบโดยสรุป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2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D723C" w:rsidRPr="009E4265" w:rsidRDefault="00BD723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 หน้าที่ความรับผิดชอบที่ทำอยู่ในปัจจุบัน (รวมถึงที่จะต้องทำในอนาคตด้วย)</w:t>
      </w:r>
    </w:p>
    <w:p w:rsidR="00FD06AC" w:rsidRPr="00BD723C" w:rsidRDefault="00BD723C" w:rsidP="00FD06AC">
      <w:pPr>
        <w:pStyle w:val="a5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CD758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แผนงาน/ด้านการวางแผน</w:t>
      </w: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FD06AC" w:rsidRPr="009E4265" w:rsidTr="007371CC">
        <w:tc>
          <w:tcPr>
            <w:tcW w:w="108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4EF4" w:rsidRDefault="001A4EF4" w:rsidP="00FD06AC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FD06AC" w:rsidRPr="00BD723C" w:rsidRDefault="00BD723C" w:rsidP="00FD06AC">
      <w:pPr>
        <w:pStyle w:val="a5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CD758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</w:t>
      </w:r>
    </w:p>
    <w:p w:rsidR="00BD723C" w:rsidRPr="001A4EF4" w:rsidRDefault="00BD723C" w:rsidP="00BD723C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FD06AC" w:rsidRPr="009E4265" w:rsidTr="007371CC">
        <w:tc>
          <w:tcPr>
            <w:tcW w:w="108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6A6F" w:rsidRPr="0047033C" w:rsidRDefault="00F06A6F" w:rsidP="00FD06AC">
      <w:pPr>
        <w:rPr>
          <w:rFonts w:ascii="TH SarabunPSK" w:hAnsi="TH SarabunPSK" w:cs="TH SarabunPSK"/>
        </w:rPr>
      </w:pPr>
    </w:p>
    <w:p w:rsidR="00FD06AC" w:rsidRPr="000F5DAF" w:rsidRDefault="00BD723C" w:rsidP="00FD06AC">
      <w:pPr>
        <w:pStyle w:val="a5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5DAF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CD758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การบริหารทรัพยากรบุคคล</w:t>
      </w:r>
    </w:p>
    <w:p w:rsidR="00BD723C" w:rsidRPr="001A4EF4" w:rsidRDefault="00BD723C" w:rsidP="00BD723C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FD06AC" w:rsidRPr="009E4265" w:rsidTr="007371CC">
        <w:tc>
          <w:tcPr>
            <w:tcW w:w="108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FD06AC" w:rsidRPr="009E4265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6AC" w:rsidTr="007371CC">
        <w:tc>
          <w:tcPr>
            <w:tcW w:w="108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FD06AC" w:rsidRDefault="00FD06AC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06AC" w:rsidRDefault="00FD06AC" w:rsidP="00FD06AC">
      <w:pPr>
        <w:rPr>
          <w:rFonts w:ascii="TH SarabunPSK" w:hAnsi="TH SarabunPSK" w:cs="TH SarabunPSK"/>
        </w:rPr>
      </w:pPr>
    </w:p>
    <w:p w:rsidR="001A4EF4" w:rsidRPr="000F5DAF" w:rsidRDefault="001A4EF4" w:rsidP="001A4EF4">
      <w:pPr>
        <w:pStyle w:val="a5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5DAF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CD758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การบริหารทรัพยากรและงบประมาณ/ด้านการบริหารงบประมาณและการคลัง</w:t>
      </w:r>
    </w:p>
    <w:p w:rsidR="001A4EF4" w:rsidRPr="001A4EF4" w:rsidRDefault="001A4EF4" w:rsidP="001A4EF4">
      <w:pPr>
        <w:pStyle w:val="a5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1A4EF4" w:rsidRPr="009E4265" w:rsidTr="007371CC">
        <w:tc>
          <w:tcPr>
            <w:tcW w:w="1080" w:type="dxa"/>
            <w:shd w:val="clear" w:color="auto" w:fill="D9D9D9" w:themeFill="background1" w:themeFillShade="D9"/>
          </w:tcPr>
          <w:p w:rsidR="001A4EF4" w:rsidRPr="009E4265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1A4EF4" w:rsidRPr="009E4265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1A4EF4" w:rsidRPr="009E4265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1A4EF4" w:rsidTr="007371CC">
        <w:tc>
          <w:tcPr>
            <w:tcW w:w="108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4EF4" w:rsidTr="007371CC">
        <w:tc>
          <w:tcPr>
            <w:tcW w:w="108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4EF4" w:rsidTr="007371CC">
        <w:tc>
          <w:tcPr>
            <w:tcW w:w="108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4EF4" w:rsidTr="007371CC">
        <w:tc>
          <w:tcPr>
            <w:tcW w:w="108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4EF4" w:rsidTr="007371CC">
        <w:tc>
          <w:tcPr>
            <w:tcW w:w="108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1A4EF4" w:rsidRDefault="001A4EF4" w:rsidP="007371CC">
            <w:pPr>
              <w:pStyle w:val="a5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06AC" w:rsidRPr="001A4EF4" w:rsidRDefault="00FD06AC" w:rsidP="00FD06A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A4EF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4  คุณสมบัติที่จำเป็นในงาน</w:t>
      </w:r>
    </w:p>
    <w:p w:rsidR="00FD06AC" w:rsidRPr="009E4265" w:rsidRDefault="00FD06AC" w:rsidP="00FD06AC">
      <w:pPr>
        <w:pStyle w:val="a5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 / ระดับของการศึกษา / สาขาวิชา</w:t>
      </w:r>
    </w:p>
    <w:p w:rsidR="00FD06AC" w:rsidRPr="009E4265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D06AC" w:rsidRPr="009E4265" w:rsidRDefault="00FD06AC" w:rsidP="00FD06AC">
      <w:pPr>
        <w:pStyle w:val="a5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ใบอนุญาตวิชาชีพ / ใบรับรอง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BD723C" w:rsidRDefault="00BD723C" w:rsidP="00BD723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D06AC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FD06AC" w:rsidRPr="009E4265" w:rsidRDefault="00FD06AC" w:rsidP="00FD06AC">
      <w:pPr>
        <w:pStyle w:val="a5"/>
        <w:numPr>
          <w:ilvl w:val="1"/>
          <w:numId w:val="1"/>
        </w:numPr>
        <w:spacing w:after="0"/>
        <w:ind w:left="1152" w:hanging="43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ประสบการณ์ที่จำเป็นในงาน</w:t>
      </w:r>
    </w:p>
    <w:p w:rsidR="00FD06AC" w:rsidRPr="009E4265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D06AC" w:rsidRPr="009E4265" w:rsidRDefault="00FD06AC" w:rsidP="00FD06AC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E28AC" w:rsidRDefault="00EE28AC" w:rsidP="00462E72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2E72" w:rsidRPr="003F6630" w:rsidRDefault="00462E72" w:rsidP="00462E72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Pr="003F6630">
        <w:rPr>
          <w:rFonts w:ascii="TH SarabunPSK" w:hAnsi="TH SarabunPSK" w:cs="TH SarabunPSK" w:hint="cs"/>
          <w:b/>
          <w:bCs/>
          <w:sz w:val="32"/>
          <w:szCs w:val="32"/>
          <w:cs/>
        </w:rPr>
        <w:t>ที่ 5  กำหนดความรู้ความสามารถ ทักษะและสมรรถนะที่จำเป็นในงาน</w:t>
      </w:r>
    </w:p>
    <w:p w:rsidR="00462E72" w:rsidRPr="00E205BA" w:rsidRDefault="00462E72" w:rsidP="00462E7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5BA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ที่จำเป็นในงาน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การมุ่งผลสัมฤทธิ์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หรือแรงจูงใจใฝ่สัมฤทธิ์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บริการที่ดี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หรือจิตในการให้บริการ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การสั่งสมความเชี่ยวชาญในอาชีพ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หรือความเชี่ยวชาญในอาชีพ</w:t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จริยธรรม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ความร่วมแรงร่วมใจหรือ</w:t>
      </w:r>
      <w:r w:rsidRPr="00020056">
        <w:rPr>
          <w:rFonts w:ascii="TH SarabunPSK" w:hAnsi="TH SarabunPSK" w:cs="TH SarabunPSK"/>
          <w:sz w:val="32"/>
          <w:szCs w:val="32"/>
          <w:cs/>
        </w:rPr>
        <w:t>การทำงานเป็นทีม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Default="00462E72" w:rsidP="00462E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2E72" w:rsidRPr="00E205BA" w:rsidRDefault="00462E72" w:rsidP="00462E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BA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เฉพาะตามลักษณะงานที่ปฏิบัติ</w:t>
      </w:r>
    </w:p>
    <w:p w:rsidR="00462E72" w:rsidRPr="00095DB9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การใส่ใจและพัฒนาผู้อื่น</w:t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95DB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การดำเนินการเชิงรุก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ความยืดหยุ่นผ่อนปรน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ศิลปะการสื่อสารจูงใจ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462E72" w:rsidRDefault="00462E72" w:rsidP="00462E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2E72" w:rsidRPr="00E205BA" w:rsidRDefault="00462E72" w:rsidP="00462E7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BA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ทางการบริหาร</w:t>
      </w:r>
    </w:p>
    <w:p w:rsidR="00462E72" w:rsidRPr="00095DB9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สภาวะผู้นำ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/>
          <w:sz w:val="32"/>
          <w:szCs w:val="32"/>
        </w:rPr>
        <w:tab/>
      </w:r>
      <w:r w:rsidRPr="00095DB9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95DB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Pr="00020056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การวางกลยุทธ์ภาครัฐ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ศักยภาพเพื่อนำการปรับเปลี่ยน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Default="00462E72" w:rsidP="00462E72">
      <w:pPr>
        <w:pStyle w:val="a5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การสอนงานและการมอบหมายงาน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62E72" w:rsidRDefault="00462E72" w:rsidP="00462E7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2E72" w:rsidRPr="00C81B28" w:rsidRDefault="00462E72" w:rsidP="00462E7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B2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ความรู้ความสามารถที่จำเป็นสำหรับการปฏิบัติงานในตำแหน่ง</w:t>
      </w:r>
    </w:p>
    <w:p w:rsidR="00462E72" w:rsidRPr="00F03617" w:rsidRDefault="00462E72" w:rsidP="00462E72">
      <w:pPr>
        <w:pStyle w:val="a5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ระดับความรู้ความสามารถที่ใช้ในการปฏิบัติงาน</w:t>
      </w:r>
    </w:p>
    <w:p w:rsidR="00462E72" w:rsidRDefault="00462E72" w:rsidP="00462E72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ประเภทผู้บริหาร ระดับผู้อำนวยการกองหรือเทียบเท่า กำหนดต้องมีความรู้ความสามารถระดับที่ 1</w:t>
      </w:r>
    </w:p>
    <w:p w:rsidR="00462E72" w:rsidRPr="00C761FC" w:rsidRDefault="00462E72" w:rsidP="00462E72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ประเภทผู้บริหาร ระดับผู้อำนวยการสำนักงานอธิการบดีหรือเทียบเท่า กำหนดต้องมีความรู้ความสามารถ ระดับที่ 2</w:t>
      </w:r>
    </w:p>
    <w:p w:rsidR="00462E72" w:rsidRPr="00C761FC" w:rsidRDefault="00462E72" w:rsidP="00462E72">
      <w:pPr>
        <w:pStyle w:val="a5"/>
        <w:numPr>
          <w:ilvl w:val="0"/>
          <w:numId w:val="8"/>
        </w:numPr>
        <w:tabs>
          <w:tab w:val="left" w:pos="1080"/>
        </w:tabs>
        <w:spacing w:after="0" w:line="240" w:lineRule="auto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6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ระดับความรู้เรื่องกฎหมายและกฎระเบียบราชการ </w:t>
      </w:r>
    </w:p>
    <w:p w:rsidR="00462E72" w:rsidRDefault="00462E72" w:rsidP="00462E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ตำแหน่งประเภทผู้บริหารกำหนดให้ต้องมีความรู้เรื่องกฎหมายและกฎระเบียบราชการระดับที่ 3</w:t>
      </w:r>
    </w:p>
    <w:p w:rsidR="00462E72" w:rsidRDefault="00462E72" w:rsidP="00462E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462E72" w:rsidRPr="00F03617" w:rsidRDefault="00462E72" w:rsidP="00462E72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ระดับทักษะที่จำเป็นสำหรับการปฏิบัติงานในตำแหน่ง</w:t>
      </w:r>
    </w:p>
    <w:p w:rsidR="00462E72" w:rsidRPr="00106A3E" w:rsidRDefault="00462E72" w:rsidP="00462E72">
      <w:pPr>
        <w:pStyle w:val="a5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6A3E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การใช้คอมพิวเตอร์</w:t>
      </w:r>
    </w:p>
    <w:p w:rsidR="00462E72" w:rsidRPr="00F03617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และตำแหน่งประเภทผู้บริหารกำหนดให้ต้องมีทักษะระดับที่ 2</w:t>
      </w:r>
    </w:p>
    <w:p w:rsidR="00462E72" w:rsidRPr="00CE1176" w:rsidRDefault="00462E72" w:rsidP="00462E72">
      <w:pPr>
        <w:pStyle w:val="a5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การใช้ภาษาอังกฤษ</w:t>
      </w:r>
    </w:p>
    <w:p w:rsidR="00462E72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62E72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03617">
        <w:rPr>
          <w:rFonts w:ascii="TH SarabunPSK" w:hAnsi="TH SarabunPSK" w:cs="TH SarabunPSK" w:hint="cs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462E72" w:rsidRPr="00F03617" w:rsidRDefault="00462E72" w:rsidP="00462E72">
      <w:pPr>
        <w:pStyle w:val="a5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03617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</w:t>
      </w:r>
    </w:p>
    <w:p w:rsidR="00462E72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</w:t>
      </w:r>
    </w:p>
    <w:p w:rsidR="00462E72" w:rsidRPr="00F03617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462E72" w:rsidRPr="00CE1176" w:rsidRDefault="00462E72" w:rsidP="00462E72">
      <w:pPr>
        <w:pStyle w:val="a5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การจัดการข้อมูล</w:t>
      </w:r>
    </w:p>
    <w:p w:rsidR="00462E72" w:rsidRPr="00F03617" w:rsidRDefault="00462E72" w:rsidP="00462E72">
      <w:pPr>
        <w:tabs>
          <w:tab w:val="left" w:pos="720"/>
          <w:tab w:val="left" w:pos="1440"/>
          <w:tab w:val="left" w:pos="189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F03617"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462E72" w:rsidRDefault="00462E72" w:rsidP="00462E72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06A6F" w:rsidRDefault="00F06A6F" w:rsidP="00F06A6F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6  การลงนาม</w:t>
      </w:r>
    </w:p>
    <w:p w:rsidR="00F06A6F" w:rsidRPr="009E4265" w:rsidRDefault="00EE28AC" w:rsidP="00F06A6F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1846580</wp:posOffset>
                </wp:positionV>
                <wp:extent cx="3128010" cy="1631950"/>
                <wp:effectExtent l="0" t="3175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870" w:rsidRPr="00DC7AD3" w:rsidRDefault="00B02870" w:rsidP="00B0287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คณบดี/ผอ.สำนัก/ผอ.สถาบัน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B02870" w:rsidRPr="007358A7" w:rsidRDefault="00B02870" w:rsidP="00B02870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B02870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B02870" w:rsidRPr="007358A7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B02870" w:rsidRDefault="00B02870" w:rsidP="00B0287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9.3pt;margin-top:145.4pt;width:246.3pt;height:128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XhuQIAAME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" filled="f" stroked="f">
                <v:textbox style="mso-fit-shape-to-text:t">
                  <w:txbxContent>
                    <w:p w:rsidR="00B02870" w:rsidRPr="00DC7AD3" w:rsidRDefault="00B02870" w:rsidP="00B0287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คณบดี/ผอ.สำนัก/ผอ.สถาบัน</w:t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B02870" w:rsidRPr="007358A7" w:rsidRDefault="00B02870" w:rsidP="00B02870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B02870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B02870" w:rsidRPr="007358A7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B02870" w:rsidRDefault="00B02870" w:rsidP="00B0287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1845310</wp:posOffset>
                </wp:positionV>
                <wp:extent cx="3204210" cy="1631950"/>
                <wp:effectExtent l="0" t="1905" r="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870" w:rsidRPr="00DC7AD3" w:rsidRDefault="00B02870" w:rsidP="00B0287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อธิการบดีหรือรองอธิการบดีที่ได้รับมอบหมาย</w:t>
                            </w:r>
                          </w:p>
                          <w:p w:rsidR="00B02870" w:rsidRPr="007358A7" w:rsidRDefault="00B02870" w:rsidP="00B02870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B02870" w:rsidRPr="007358A7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</w:p>
                          <w:p w:rsidR="00B02870" w:rsidRPr="007358A7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B02870" w:rsidRDefault="00B02870" w:rsidP="00B0287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43pt;margin-top:145.3pt;width:252.3pt;height:128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OHhQIAABc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" stroked="f">
                <v:textbox style="mso-fit-shape-to-text:t">
                  <w:txbxContent>
                    <w:p w:rsidR="00B02870" w:rsidRPr="00DC7AD3" w:rsidRDefault="00B02870" w:rsidP="00B0287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อธิการบดีหรือรองอธิการบดีที่ได้รับมอบหมาย</w:t>
                      </w:r>
                    </w:p>
                    <w:p w:rsidR="00B02870" w:rsidRPr="007358A7" w:rsidRDefault="00B02870" w:rsidP="00B02870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B02870" w:rsidRPr="007358A7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</w:p>
                    <w:p w:rsidR="00B02870" w:rsidRPr="007358A7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B02870" w:rsidRDefault="00B02870" w:rsidP="00B0287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368935</wp:posOffset>
                </wp:positionV>
                <wp:extent cx="6090285" cy="1574800"/>
                <wp:effectExtent l="0" t="1905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870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เจ้าของ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หรือเทียบเท่า</w:t>
                            </w:r>
                          </w:p>
                          <w:p w:rsidR="00B02870" w:rsidRPr="007358A7" w:rsidRDefault="00B02870" w:rsidP="00B02870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B02870" w:rsidRPr="007358A7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B02870" w:rsidRPr="007358A7" w:rsidRDefault="00B02870" w:rsidP="00B02870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B02870" w:rsidRDefault="00B02870" w:rsidP="00B0287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7.05pt;margin-top:29.05pt;width:479.55pt;height:12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" stroked="f">
                <v:textbox style="mso-fit-shape-to-text:t">
                  <w:txbxContent>
                    <w:p w:rsidR="00B02870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เจ้าของ</w:t>
                      </w:r>
                      <w:r w:rsidRPr="00DC7AD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หรือเทียบเท่า</w:t>
                      </w:r>
                    </w:p>
                    <w:p w:rsidR="00B02870" w:rsidRPr="007358A7" w:rsidRDefault="00B02870" w:rsidP="00B02870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B02870" w:rsidRPr="007358A7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B02870" w:rsidRPr="007358A7" w:rsidRDefault="00B02870" w:rsidP="00B02870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B02870" w:rsidRDefault="00B02870" w:rsidP="00B0287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6A6F" w:rsidRPr="009E4265" w:rsidSect="001A4EF4">
      <w:headerReference w:type="default" r:id="rId8"/>
      <w:pgSz w:w="11906" w:h="16838"/>
      <w:pgMar w:top="108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6D" w:rsidRDefault="00814A6D" w:rsidP="00193E68">
      <w:pPr>
        <w:spacing w:after="0" w:line="240" w:lineRule="auto"/>
      </w:pPr>
      <w:r>
        <w:separator/>
      </w:r>
    </w:p>
  </w:endnote>
  <w:endnote w:type="continuationSeparator" w:id="0">
    <w:p w:rsidR="00814A6D" w:rsidRDefault="00814A6D" w:rsidP="0019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6D" w:rsidRDefault="00814A6D" w:rsidP="00193E68">
      <w:pPr>
        <w:spacing w:after="0" w:line="240" w:lineRule="auto"/>
      </w:pPr>
      <w:r>
        <w:separator/>
      </w:r>
    </w:p>
  </w:footnote>
  <w:footnote w:type="continuationSeparator" w:id="0">
    <w:p w:rsidR="00814A6D" w:rsidRDefault="00814A6D" w:rsidP="0019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54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3661E" w:rsidRPr="0047033C" w:rsidRDefault="00BF32FA">
        <w:pPr>
          <w:pStyle w:val="a3"/>
          <w:jc w:val="right"/>
          <w:rPr>
            <w:rFonts w:ascii="TH SarabunPSK" w:hAnsi="TH SarabunPSK" w:cs="TH SarabunPSK"/>
          </w:rPr>
        </w:pPr>
        <w:r w:rsidRPr="0047033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54F7D" w:rsidRPr="0047033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7033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7BCD" w:rsidRPr="00C77BCD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47033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3661E" w:rsidRDefault="00814A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1DC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F07F5"/>
    <w:multiLevelType w:val="multilevel"/>
    <w:tmpl w:val="E8546D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7570B44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17FC5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E3481E"/>
    <w:multiLevelType w:val="hybridMultilevel"/>
    <w:tmpl w:val="2EE09B32"/>
    <w:lvl w:ilvl="0" w:tplc="5456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8713E"/>
    <w:multiLevelType w:val="hybridMultilevel"/>
    <w:tmpl w:val="6B202E6C"/>
    <w:lvl w:ilvl="0" w:tplc="F40026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C232D4"/>
    <w:multiLevelType w:val="hybridMultilevel"/>
    <w:tmpl w:val="FEF8F78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6C4215"/>
    <w:multiLevelType w:val="hybridMultilevel"/>
    <w:tmpl w:val="5530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643C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A37B5"/>
    <w:multiLevelType w:val="hybridMultilevel"/>
    <w:tmpl w:val="45E0F1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C"/>
    <w:rsid w:val="00095DB9"/>
    <w:rsid w:val="000F5DAF"/>
    <w:rsid w:val="00184F71"/>
    <w:rsid w:val="00193E68"/>
    <w:rsid w:val="001A4EF4"/>
    <w:rsid w:val="00214AA2"/>
    <w:rsid w:val="00254F7D"/>
    <w:rsid w:val="002A4886"/>
    <w:rsid w:val="002F6DAA"/>
    <w:rsid w:val="00414C96"/>
    <w:rsid w:val="004535E6"/>
    <w:rsid w:val="00462E72"/>
    <w:rsid w:val="004D68E2"/>
    <w:rsid w:val="004F421E"/>
    <w:rsid w:val="006A0D76"/>
    <w:rsid w:val="007254E8"/>
    <w:rsid w:val="0078020C"/>
    <w:rsid w:val="00814A6D"/>
    <w:rsid w:val="00902592"/>
    <w:rsid w:val="00B02870"/>
    <w:rsid w:val="00BD723C"/>
    <w:rsid w:val="00BF32FA"/>
    <w:rsid w:val="00C30A04"/>
    <w:rsid w:val="00C77BCD"/>
    <w:rsid w:val="00C85220"/>
    <w:rsid w:val="00C9690D"/>
    <w:rsid w:val="00CC2734"/>
    <w:rsid w:val="00CD7580"/>
    <w:rsid w:val="00E93747"/>
    <w:rsid w:val="00EE28AC"/>
    <w:rsid w:val="00EF4507"/>
    <w:rsid w:val="00F06A6F"/>
    <w:rsid w:val="00F24C0E"/>
    <w:rsid w:val="00F819EC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8929"/>
  <w15:docId w15:val="{000B9EBE-C29F-46D4-8880-49CCA6CD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06AC"/>
  </w:style>
  <w:style w:type="paragraph" w:styleId="a5">
    <w:name w:val="List Paragraph"/>
    <w:basedOn w:val="a"/>
    <w:uiPriority w:val="34"/>
    <w:qFormat/>
    <w:rsid w:val="00FD06AC"/>
    <w:pPr>
      <w:ind w:left="720"/>
      <w:contextualSpacing/>
    </w:pPr>
  </w:style>
  <w:style w:type="table" w:styleId="a6">
    <w:name w:val="Table Grid"/>
    <w:basedOn w:val="a1"/>
    <w:uiPriority w:val="59"/>
    <w:rsid w:val="00FD0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HPsss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HPsss</dc:creator>
  <cp:lastModifiedBy>MS</cp:lastModifiedBy>
  <cp:revision>6</cp:revision>
  <cp:lastPrinted>2013-09-16T02:50:00Z</cp:lastPrinted>
  <dcterms:created xsi:type="dcterms:W3CDTF">2021-11-29T07:18:00Z</dcterms:created>
  <dcterms:modified xsi:type="dcterms:W3CDTF">2021-11-29T07:29:00Z</dcterms:modified>
</cp:coreProperties>
</file>